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606F" w14:textId="670924A3" w:rsidR="00F875FC" w:rsidRPr="0001314C" w:rsidRDefault="00330F77" w:rsidP="0084108F">
      <w:pPr>
        <w:jc w:val="right"/>
        <w:rPr>
          <w:sz w:val="28"/>
          <w:szCs w:val="28"/>
          <w:rtl/>
        </w:rPr>
      </w:pPr>
      <w:r>
        <w:rPr>
          <w:rFonts w:hint="eastAsia"/>
          <w:sz w:val="28"/>
          <w:szCs w:val="28"/>
          <w:rtl/>
        </w:rPr>
        <w:t>‏</w:t>
      </w:r>
      <w:r w:rsidR="0047032B">
        <w:rPr>
          <w:rFonts w:hint="eastAsia"/>
          <w:sz w:val="28"/>
          <w:szCs w:val="28"/>
          <w:rtl/>
        </w:rPr>
        <w:t>‏</w:t>
      </w:r>
      <w:r w:rsid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r w:rsidR="00880117">
        <w:rPr>
          <w:rFonts w:hint="cs"/>
          <w:sz w:val="28"/>
          <w:szCs w:val="28"/>
          <w:rtl/>
        </w:rPr>
        <w:t>1</w:t>
      </w:r>
      <w:r w:rsidR="00B42928">
        <w:rPr>
          <w:sz w:val="28"/>
          <w:szCs w:val="28"/>
          <w:rtl/>
        </w:rPr>
        <w:t xml:space="preserve"> </w:t>
      </w:r>
      <w:r w:rsidR="009171E5">
        <w:rPr>
          <w:rFonts w:hint="cs"/>
          <w:sz w:val="28"/>
          <w:szCs w:val="28"/>
          <w:rtl/>
        </w:rPr>
        <w:t>ינואר</w:t>
      </w:r>
      <w:r w:rsidR="00B42928">
        <w:rPr>
          <w:sz w:val="28"/>
          <w:szCs w:val="28"/>
          <w:rtl/>
        </w:rPr>
        <w:t xml:space="preserve"> 202</w:t>
      </w:r>
      <w:r w:rsidR="00880117">
        <w:rPr>
          <w:rFonts w:hint="cs"/>
          <w:sz w:val="28"/>
          <w:szCs w:val="28"/>
          <w:rtl/>
        </w:rPr>
        <w:t>5</w:t>
      </w:r>
    </w:p>
    <w:p w14:paraId="7F6F3082" w14:textId="06333BCA" w:rsidR="0047032B" w:rsidRPr="0001314C" w:rsidRDefault="0047032B" w:rsidP="00D57F00">
      <w:pPr>
        <w:jc w:val="right"/>
        <w:rPr>
          <w:sz w:val="28"/>
          <w:szCs w:val="28"/>
          <w:rtl/>
        </w:rPr>
      </w:pPr>
      <w:r w:rsidRPr="0001314C">
        <w:rPr>
          <w:rFonts w:hint="eastAsia"/>
          <w:sz w:val="28"/>
          <w:szCs w:val="28"/>
          <w:rtl/>
        </w:rPr>
        <w:t>‏</w:t>
      </w:r>
      <w:r w:rsidR="0001314C" w:rsidRP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p>
    <w:p w14:paraId="102F33C8" w14:textId="2B379214" w:rsidR="0001314C" w:rsidRPr="0001314C" w:rsidRDefault="0001314C" w:rsidP="0001314C">
      <w:pPr>
        <w:rPr>
          <w:sz w:val="28"/>
          <w:szCs w:val="28"/>
          <w:rtl/>
        </w:rPr>
      </w:pPr>
      <w:r w:rsidRPr="0001314C">
        <w:rPr>
          <w:rFonts w:hint="cs"/>
          <w:sz w:val="28"/>
          <w:szCs w:val="28"/>
          <w:rtl/>
        </w:rPr>
        <w:t>לכבוד:</w:t>
      </w:r>
    </w:p>
    <w:p w14:paraId="04B97033" w14:textId="77777777" w:rsidR="00D2687C" w:rsidRDefault="00D2687C" w:rsidP="0001314C">
      <w:pPr>
        <w:rPr>
          <w:sz w:val="28"/>
          <w:szCs w:val="28"/>
          <w:rtl/>
        </w:rPr>
      </w:pPr>
    </w:p>
    <w:p w14:paraId="6CD3890E" w14:textId="0A3DDD8B" w:rsidR="00B42928" w:rsidRDefault="00B42928" w:rsidP="0001314C">
      <w:pPr>
        <w:rPr>
          <w:sz w:val="32"/>
          <w:szCs w:val="32"/>
          <w:rtl/>
        </w:rPr>
      </w:pPr>
    </w:p>
    <w:p w14:paraId="116C1A6B" w14:textId="77777777" w:rsidR="00B42928" w:rsidRP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 xml:space="preserve">הנדון: ריכוז החלטות ועדת התקשרויות עליונה פטורי מכרז </w:t>
      </w:r>
    </w:p>
    <w:p w14:paraId="0F7FFA44" w14:textId="5D490F51" w:rsid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לפי תקנה3(8) לשנ</w:t>
      </w:r>
      <w:r w:rsidR="00BD40C6">
        <w:rPr>
          <w:rFonts w:ascii="David" w:hAnsi="David" w:cs="David" w:hint="cs"/>
          <w:b/>
          <w:bCs/>
          <w:sz w:val="32"/>
          <w:szCs w:val="32"/>
          <w:u w:val="single"/>
          <w:rtl/>
        </w:rPr>
        <w:t>ת</w:t>
      </w:r>
      <w:r w:rsidRPr="00B42928">
        <w:rPr>
          <w:rFonts w:ascii="David" w:hAnsi="David" w:cs="David" w:hint="cs"/>
          <w:b/>
          <w:bCs/>
          <w:sz w:val="32"/>
          <w:szCs w:val="32"/>
          <w:u w:val="single"/>
          <w:rtl/>
        </w:rPr>
        <w:t xml:space="preserve"> 202</w:t>
      </w:r>
      <w:r w:rsidR="00880117">
        <w:rPr>
          <w:rFonts w:ascii="David" w:hAnsi="David" w:cs="David" w:hint="cs"/>
          <w:b/>
          <w:bCs/>
          <w:sz w:val="32"/>
          <w:szCs w:val="32"/>
          <w:u w:val="single"/>
          <w:rtl/>
        </w:rPr>
        <w:t>4</w:t>
      </w:r>
    </w:p>
    <w:p w14:paraId="5C24FED8" w14:textId="56B01438" w:rsidR="00B42928" w:rsidRDefault="00B42928" w:rsidP="00B42928">
      <w:pPr>
        <w:rPr>
          <w:rFonts w:ascii="David" w:hAnsi="David" w:cs="David"/>
          <w:b/>
          <w:bCs/>
          <w:sz w:val="32"/>
          <w:szCs w:val="32"/>
          <w:u w:val="single"/>
          <w:rtl/>
        </w:rPr>
      </w:pPr>
    </w:p>
    <w:p w14:paraId="5C0B4700" w14:textId="0620A901" w:rsidR="00B42928" w:rsidRDefault="00F847D1" w:rsidP="00BD40C6">
      <w:pPr>
        <w:rPr>
          <w:rFonts w:ascii="David" w:hAnsi="David" w:cs="David"/>
          <w:sz w:val="28"/>
          <w:szCs w:val="28"/>
          <w:rtl/>
        </w:rPr>
      </w:pPr>
      <w:r w:rsidRPr="00BD40C6">
        <w:rPr>
          <w:rFonts w:ascii="David" w:hAnsi="David" w:cs="David" w:hint="cs"/>
          <w:sz w:val="28"/>
          <w:szCs w:val="28"/>
          <w:rtl/>
        </w:rPr>
        <w:t>בהתאם לנוהל ועדת התקשרויות</w:t>
      </w:r>
      <w:r w:rsidR="00B42928">
        <w:rPr>
          <w:rFonts w:ascii="David" w:hAnsi="David" w:cs="David" w:hint="cs"/>
          <w:sz w:val="28"/>
          <w:szCs w:val="28"/>
          <w:rtl/>
        </w:rPr>
        <w:t xml:space="preserve"> לביצוע עבודה מקצועית הדורשת ידע ומומחיות מיוחדים או יחסי אמון מיוחדים בפטור ממכרז מטעם משרד הפנים, מצ"ב ריכוז החלטות ועדת התקשרויות עליונה פטורי מכרז לפי תקנה 3(8) שהתקבלו במהלך שנת 202</w:t>
      </w:r>
      <w:r w:rsidR="00880117">
        <w:rPr>
          <w:rFonts w:ascii="David" w:hAnsi="David" w:cs="David" w:hint="cs"/>
          <w:sz w:val="28"/>
          <w:szCs w:val="28"/>
          <w:rtl/>
        </w:rPr>
        <w:t>4</w:t>
      </w:r>
      <w:r w:rsidR="00B42928">
        <w:rPr>
          <w:rFonts w:ascii="David" w:hAnsi="David" w:cs="David" w:hint="cs"/>
          <w:sz w:val="28"/>
          <w:szCs w:val="28"/>
          <w:rtl/>
        </w:rPr>
        <w:t>.</w:t>
      </w:r>
    </w:p>
    <w:p w14:paraId="0FA47081" w14:textId="5A9A550B" w:rsidR="00B42928" w:rsidRDefault="00B42928" w:rsidP="00B42928">
      <w:pPr>
        <w:rPr>
          <w:rFonts w:ascii="David" w:hAnsi="David" w:cs="David"/>
          <w:sz w:val="28"/>
          <w:szCs w:val="28"/>
          <w:rtl/>
        </w:rPr>
      </w:pPr>
    </w:p>
    <w:p w14:paraId="6DBD6C26" w14:textId="3689A765" w:rsidR="00B42928" w:rsidRPr="00B42928" w:rsidRDefault="00B42928" w:rsidP="00B42928">
      <w:pPr>
        <w:rPr>
          <w:rFonts w:ascii="David" w:hAnsi="David" w:cs="David"/>
          <w:sz w:val="28"/>
          <w:szCs w:val="28"/>
          <w:rtl/>
        </w:rPr>
      </w:pPr>
      <w:r>
        <w:rPr>
          <w:rFonts w:ascii="David" w:hAnsi="David" w:cs="David" w:hint="cs"/>
          <w:sz w:val="28"/>
          <w:szCs w:val="28"/>
          <w:rtl/>
        </w:rPr>
        <w:t xml:space="preserve">במהלך השנה החולפת התקיימו </w:t>
      </w:r>
      <w:r w:rsidR="00082AA0">
        <w:rPr>
          <w:rFonts w:ascii="David" w:hAnsi="David" w:cs="David" w:hint="cs"/>
          <w:sz w:val="28"/>
          <w:szCs w:val="28"/>
          <w:rtl/>
        </w:rPr>
        <w:t>1</w:t>
      </w:r>
      <w:r>
        <w:rPr>
          <w:rFonts w:ascii="David" w:hAnsi="David" w:cs="David" w:hint="cs"/>
          <w:sz w:val="28"/>
          <w:szCs w:val="28"/>
          <w:rtl/>
        </w:rPr>
        <w:t xml:space="preserve"> ועדות והתקבלו </w:t>
      </w:r>
      <w:r w:rsidR="00277663">
        <w:rPr>
          <w:rFonts w:ascii="David" w:hAnsi="David" w:cs="David" w:hint="cs"/>
          <w:sz w:val="28"/>
          <w:szCs w:val="28"/>
          <w:rtl/>
        </w:rPr>
        <w:t>1</w:t>
      </w:r>
      <w:r>
        <w:rPr>
          <w:rFonts w:ascii="David" w:hAnsi="David" w:cs="David" w:hint="cs"/>
          <w:sz w:val="28"/>
          <w:szCs w:val="28"/>
          <w:rtl/>
        </w:rPr>
        <w:t xml:space="preserve"> החלטות.</w:t>
      </w:r>
    </w:p>
    <w:p w14:paraId="2B3EB38D" w14:textId="77777777" w:rsidR="00644D4C" w:rsidRDefault="00644D4C" w:rsidP="00161CD1">
      <w:pPr>
        <w:jc w:val="center"/>
        <w:rPr>
          <w:sz w:val="32"/>
          <w:szCs w:val="32"/>
          <w:u w:val="single"/>
          <w:rtl/>
        </w:rPr>
      </w:pPr>
    </w:p>
    <w:p w14:paraId="28E9C1CF" w14:textId="3452592C" w:rsidR="00F86170" w:rsidRDefault="0001314C" w:rsidP="005A3AB2">
      <w:pPr>
        <w:jc w:val="center"/>
        <w:rPr>
          <w:sz w:val="28"/>
          <w:szCs w:val="28"/>
          <w:rtl/>
        </w:rPr>
      </w:pPr>
      <w:r>
        <w:rPr>
          <w:rFonts w:hint="cs"/>
          <w:sz w:val="28"/>
          <w:szCs w:val="28"/>
          <w:rtl/>
        </w:rPr>
        <w:t xml:space="preserve">                                                               </w:t>
      </w:r>
      <w:r w:rsidR="00430F88">
        <w:rPr>
          <w:rFonts w:hint="cs"/>
          <w:sz w:val="28"/>
          <w:szCs w:val="28"/>
          <w:rtl/>
        </w:rPr>
        <w:t xml:space="preserve">        </w:t>
      </w:r>
    </w:p>
    <w:p w14:paraId="2B8606B1" w14:textId="77777777" w:rsidR="00F86170" w:rsidRDefault="00F86170" w:rsidP="009E55E0">
      <w:pPr>
        <w:rPr>
          <w:sz w:val="28"/>
          <w:szCs w:val="28"/>
          <w:rtl/>
        </w:rPr>
      </w:pPr>
    </w:p>
    <w:p w14:paraId="659FB6E9" w14:textId="77777777" w:rsidR="00F86170" w:rsidRDefault="00F86170" w:rsidP="009E55E0">
      <w:pPr>
        <w:rPr>
          <w:sz w:val="28"/>
          <w:szCs w:val="28"/>
          <w:rtl/>
        </w:rPr>
      </w:pPr>
    </w:p>
    <w:p w14:paraId="3E0C1E8D" w14:textId="27B74392" w:rsidR="002B67AE" w:rsidRPr="002B67AE" w:rsidRDefault="002B67AE" w:rsidP="002B67AE">
      <w:pPr>
        <w:rPr>
          <w:rtl/>
        </w:rPr>
      </w:pPr>
    </w:p>
    <w:p w14:paraId="71FCE63B" w14:textId="77777777" w:rsidR="002B67AE" w:rsidRDefault="002B67AE" w:rsidP="002B67AE">
      <w:pPr>
        <w:rPr>
          <w:sz w:val="28"/>
          <w:szCs w:val="28"/>
          <w:u w:val="single"/>
          <w:rtl/>
        </w:rPr>
      </w:pPr>
    </w:p>
    <w:p w14:paraId="35BD6658" w14:textId="77777777" w:rsidR="002B67AE" w:rsidRPr="002B67AE" w:rsidRDefault="002B67AE" w:rsidP="002B67AE">
      <w:pPr>
        <w:jc w:val="center"/>
        <w:rPr>
          <w:u w:val="single"/>
          <w:rtl/>
        </w:rPr>
      </w:pPr>
    </w:p>
    <w:p w14:paraId="11348730" w14:textId="77777777" w:rsidR="00DF6FD9" w:rsidRPr="00AF44F7" w:rsidRDefault="00DF6FD9" w:rsidP="00B65825">
      <w:pPr>
        <w:rPr>
          <w:rFonts w:ascii="David" w:hAnsi="David" w:cs="David"/>
          <w:sz w:val="28"/>
          <w:szCs w:val="28"/>
          <w:u w:val="single"/>
          <w:rtl/>
        </w:rPr>
      </w:pPr>
    </w:p>
    <w:p w14:paraId="6B66906E" w14:textId="7902A509" w:rsidR="00DF6FD9" w:rsidRDefault="00DF6FD9" w:rsidP="00B65825">
      <w:pPr>
        <w:rPr>
          <w:rFonts w:ascii="David" w:hAnsi="David" w:cs="David"/>
          <w:sz w:val="28"/>
          <w:szCs w:val="28"/>
          <w:u w:val="single"/>
          <w:rtl/>
        </w:rPr>
      </w:pPr>
    </w:p>
    <w:p w14:paraId="75824573" w14:textId="21AF5560" w:rsidR="008C025B" w:rsidRDefault="008C025B" w:rsidP="00B65825">
      <w:pPr>
        <w:rPr>
          <w:rFonts w:ascii="David" w:hAnsi="David" w:cs="David"/>
          <w:sz w:val="28"/>
          <w:szCs w:val="28"/>
          <w:u w:val="single"/>
          <w:rtl/>
        </w:rPr>
      </w:pPr>
    </w:p>
    <w:p w14:paraId="5E6AFC72" w14:textId="77777777" w:rsidR="008C025B" w:rsidRPr="00AF44F7" w:rsidRDefault="008C025B" w:rsidP="00B65825">
      <w:pPr>
        <w:rPr>
          <w:rFonts w:ascii="David" w:hAnsi="David" w:cs="David"/>
          <w:sz w:val="28"/>
          <w:szCs w:val="28"/>
          <w:u w:val="single"/>
          <w:rtl/>
        </w:rPr>
      </w:pPr>
    </w:p>
    <w:p w14:paraId="673EF2D1" w14:textId="6C7199F8" w:rsidR="007B459F"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409D1233" w14:textId="77777777" w:rsidR="00B65825"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6708E743" w14:textId="77777777" w:rsidR="00B65825" w:rsidRPr="00AF44F7" w:rsidRDefault="00B65825" w:rsidP="007B459F">
      <w:pPr>
        <w:rPr>
          <w:rFonts w:ascii="David" w:hAnsi="David" w:cs="David"/>
          <w:sz w:val="28"/>
          <w:szCs w:val="28"/>
          <w:rtl/>
        </w:rPr>
      </w:pPr>
      <w:r w:rsidRPr="00AF44F7">
        <w:rPr>
          <w:rFonts w:ascii="David" w:hAnsi="David" w:cs="David"/>
          <w:sz w:val="28"/>
          <w:szCs w:val="28"/>
          <w:rtl/>
        </w:rPr>
        <w:t xml:space="preserve">                                                                            </w:t>
      </w:r>
    </w:p>
    <w:p w14:paraId="4B77D9D2" w14:textId="32B4E2B6" w:rsidR="000243B4" w:rsidRPr="006E168E" w:rsidRDefault="00B42928" w:rsidP="00B42928">
      <w:pPr>
        <w:jc w:val="right"/>
        <w:rPr>
          <w:rFonts w:ascii="David" w:hAnsi="David" w:cs="David"/>
          <w:sz w:val="28"/>
          <w:szCs w:val="28"/>
          <w:rtl/>
        </w:rPr>
      </w:pPr>
      <w:r w:rsidRPr="006E168E">
        <w:rPr>
          <w:rFonts w:ascii="David" w:hAnsi="David" w:cs="David"/>
          <w:sz w:val="28"/>
          <w:szCs w:val="28"/>
          <w:rtl/>
        </w:rPr>
        <w:t>בברכה,</w:t>
      </w:r>
    </w:p>
    <w:p w14:paraId="606A3875" w14:textId="42231FBF" w:rsidR="00B42928" w:rsidRPr="006E168E" w:rsidRDefault="00D57F00" w:rsidP="00B42928">
      <w:pPr>
        <w:jc w:val="right"/>
        <w:rPr>
          <w:rFonts w:ascii="David" w:hAnsi="David" w:cs="David"/>
          <w:sz w:val="28"/>
          <w:szCs w:val="28"/>
          <w:rtl/>
        </w:rPr>
      </w:pPr>
      <w:r>
        <w:rPr>
          <w:rFonts w:ascii="David" w:hAnsi="David" w:cs="David" w:hint="cs"/>
          <w:sz w:val="28"/>
          <w:szCs w:val="28"/>
          <w:rtl/>
        </w:rPr>
        <w:t>דניאל גולדשטיין</w:t>
      </w:r>
    </w:p>
    <w:p w14:paraId="259B2434" w14:textId="19439377" w:rsidR="00F847D1" w:rsidRPr="006E168E" w:rsidRDefault="00D57F00" w:rsidP="00B42928">
      <w:pPr>
        <w:jc w:val="right"/>
        <w:rPr>
          <w:rFonts w:ascii="David" w:hAnsi="David" w:cs="David"/>
          <w:sz w:val="28"/>
          <w:szCs w:val="28"/>
          <w:rtl/>
        </w:rPr>
      </w:pPr>
      <w:r>
        <w:rPr>
          <w:rFonts w:ascii="David" w:hAnsi="David" w:cs="David" w:hint="cs"/>
          <w:sz w:val="28"/>
          <w:szCs w:val="28"/>
          <w:rtl/>
        </w:rPr>
        <w:t>גזבר המועצה</w:t>
      </w:r>
    </w:p>
    <w:p w14:paraId="30E27775" w14:textId="77777777" w:rsidR="000243B4" w:rsidRPr="00AF44F7" w:rsidRDefault="000243B4" w:rsidP="007B459F">
      <w:pPr>
        <w:rPr>
          <w:rFonts w:ascii="David" w:hAnsi="David" w:cs="David"/>
          <w:sz w:val="28"/>
          <w:szCs w:val="28"/>
          <w:rtl/>
        </w:rPr>
      </w:pPr>
    </w:p>
    <w:p w14:paraId="6CE370A1" w14:textId="77777777" w:rsidR="000243B4" w:rsidRPr="00AF44F7" w:rsidRDefault="000243B4" w:rsidP="007B459F">
      <w:pPr>
        <w:rPr>
          <w:rFonts w:ascii="David" w:hAnsi="David" w:cs="David"/>
          <w:sz w:val="28"/>
          <w:szCs w:val="28"/>
          <w:rtl/>
        </w:rPr>
      </w:pPr>
      <w:r w:rsidRPr="00AF44F7">
        <w:rPr>
          <w:rFonts w:ascii="David" w:hAnsi="David" w:cs="David"/>
          <w:sz w:val="28"/>
          <w:szCs w:val="28"/>
          <w:rtl/>
        </w:rPr>
        <w:t xml:space="preserve">                                                                               </w:t>
      </w:r>
    </w:p>
    <w:p w14:paraId="70794122" w14:textId="306A14BB" w:rsidR="000243B4" w:rsidRPr="00AF44F7" w:rsidRDefault="000243B4" w:rsidP="007B459F">
      <w:pPr>
        <w:rPr>
          <w:rFonts w:ascii="David" w:hAnsi="David" w:cs="David"/>
          <w:sz w:val="28"/>
          <w:szCs w:val="28"/>
          <w:rtl/>
        </w:rPr>
      </w:pPr>
    </w:p>
    <w:p w14:paraId="70AA1C80" w14:textId="49146125" w:rsidR="00BD40C6" w:rsidRPr="00AF44F7" w:rsidRDefault="00BD40C6" w:rsidP="007B459F">
      <w:pPr>
        <w:rPr>
          <w:rFonts w:ascii="David" w:hAnsi="David" w:cs="David"/>
          <w:sz w:val="28"/>
          <w:szCs w:val="28"/>
          <w:rtl/>
        </w:rPr>
      </w:pPr>
    </w:p>
    <w:p w14:paraId="2DDFB204" w14:textId="79BD1AAB" w:rsidR="00BD40C6" w:rsidRDefault="00BD40C6" w:rsidP="007B459F">
      <w:pPr>
        <w:rPr>
          <w:sz w:val="28"/>
          <w:szCs w:val="28"/>
          <w:rtl/>
        </w:rPr>
      </w:pPr>
    </w:p>
    <w:p w14:paraId="66B4FC71" w14:textId="484571A9" w:rsidR="00BD40C6" w:rsidRDefault="00BD40C6" w:rsidP="007B459F">
      <w:pPr>
        <w:rPr>
          <w:sz w:val="28"/>
          <w:szCs w:val="28"/>
          <w:rtl/>
        </w:rPr>
      </w:pPr>
    </w:p>
    <w:p w14:paraId="2B264ED7" w14:textId="77AB5DE7" w:rsidR="00BD40C6" w:rsidRDefault="00BD40C6" w:rsidP="007B459F">
      <w:pPr>
        <w:rPr>
          <w:sz w:val="28"/>
          <w:szCs w:val="28"/>
          <w:rtl/>
        </w:rPr>
      </w:pPr>
    </w:p>
    <w:p w14:paraId="043E51EB" w14:textId="4AB45AC7" w:rsidR="00BD40C6" w:rsidRDefault="00BD40C6" w:rsidP="007B459F">
      <w:pPr>
        <w:rPr>
          <w:sz w:val="28"/>
          <w:szCs w:val="28"/>
          <w:rtl/>
        </w:rPr>
      </w:pPr>
    </w:p>
    <w:p w14:paraId="040B7237" w14:textId="77777777" w:rsidR="00AF44F7" w:rsidRDefault="00AF44F7" w:rsidP="007B459F">
      <w:pPr>
        <w:rPr>
          <w:sz w:val="28"/>
          <w:szCs w:val="28"/>
          <w:rtl/>
        </w:rPr>
      </w:pPr>
    </w:p>
    <w:p w14:paraId="603F5828" w14:textId="7925CDD2" w:rsidR="00BD40C6" w:rsidRDefault="00BD40C6" w:rsidP="007B459F">
      <w:pPr>
        <w:rPr>
          <w:sz w:val="28"/>
          <w:szCs w:val="28"/>
          <w:rtl/>
        </w:rPr>
      </w:pPr>
    </w:p>
    <w:p w14:paraId="3A55E295" w14:textId="0BE23A2F" w:rsidR="00BD40C6" w:rsidRDefault="00BD40C6" w:rsidP="007B459F">
      <w:pPr>
        <w:rPr>
          <w:sz w:val="28"/>
          <w:szCs w:val="28"/>
          <w:rtl/>
        </w:rPr>
      </w:pPr>
    </w:p>
    <w:p w14:paraId="3A3E115C" w14:textId="04DC0FC6" w:rsidR="009E6176" w:rsidRPr="00D57F00" w:rsidRDefault="009E6176" w:rsidP="009E6176">
      <w:pPr>
        <w:rPr>
          <w:sz w:val="28"/>
          <w:szCs w:val="28"/>
          <w:highlight w:val="yellow"/>
          <w:rtl/>
        </w:rPr>
      </w:pPr>
      <w:r w:rsidRPr="00D57F00">
        <w:rPr>
          <w:rFonts w:hint="cs"/>
          <w:sz w:val="28"/>
          <w:szCs w:val="28"/>
          <w:highlight w:val="yellow"/>
          <w:rtl/>
        </w:rPr>
        <w:lastRenderedPageBreak/>
        <w:t xml:space="preserve">                          </w:t>
      </w:r>
    </w:p>
    <w:p w14:paraId="031284A0" w14:textId="42ED61D8" w:rsidR="009E6176" w:rsidRPr="00D57F00" w:rsidRDefault="009E6176" w:rsidP="009E6176">
      <w:pPr>
        <w:rPr>
          <w:sz w:val="28"/>
          <w:szCs w:val="28"/>
          <w:highlight w:val="yellow"/>
          <w:rtl/>
        </w:rPr>
      </w:pPr>
      <w:r w:rsidRPr="00D57F00">
        <w:rPr>
          <w:rFonts w:hint="cs"/>
          <w:sz w:val="28"/>
          <w:szCs w:val="28"/>
          <w:highlight w:val="yellow"/>
          <w:rtl/>
        </w:rPr>
        <w:t xml:space="preserve">  </w:t>
      </w:r>
    </w:p>
    <w:p w14:paraId="4DB9904A" w14:textId="77777777" w:rsidR="00DD68CA" w:rsidRDefault="009E6176" w:rsidP="00827596">
      <w:pPr>
        <w:jc w:val="center"/>
        <w:rPr>
          <w:sz w:val="28"/>
          <w:szCs w:val="28"/>
          <w:rtl/>
        </w:rPr>
      </w:pPr>
      <w:r w:rsidRPr="008006EB">
        <w:rPr>
          <w:rFonts w:hint="cs"/>
          <w:sz w:val="28"/>
          <w:szCs w:val="28"/>
          <w:rtl/>
        </w:rPr>
        <w:t xml:space="preserve">  </w:t>
      </w:r>
    </w:p>
    <w:p w14:paraId="49AD3B62" w14:textId="77777777" w:rsidR="00DD68CA" w:rsidRDefault="00DD68CA" w:rsidP="00DD68CA">
      <w:pPr>
        <w:jc w:val="center"/>
        <w:rPr>
          <w:sz w:val="28"/>
          <w:szCs w:val="28"/>
          <w:rtl/>
        </w:rPr>
      </w:pPr>
      <w:r w:rsidRPr="00B42928">
        <w:rPr>
          <w:rFonts w:ascii="David" w:hAnsi="David" w:cs="David" w:hint="cs"/>
          <w:b/>
          <w:bCs/>
          <w:sz w:val="32"/>
          <w:szCs w:val="32"/>
          <w:u w:val="single"/>
          <w:rtl/>
        </w:rPr>
        <w:t>ריכוז החלטות</w:t>
      </w:r>
    </w:p>
    <w:p w14:paraId="15CBFA3E" w14:textId="77777777" w:rsidR="00DD68CA" w:rsidRDefault="00DD68CA" w:rsidP="00DD68CA">
      <w:pPr>
        <w:jc w:val="center"/>
        <w:rPr>
          <w:sz w:val="28"/>
          <w:szCs w:val="28"/>
          <w:rtl/>
        </w:rPr>
      </w:pPr>
    </w:p>
    <w:p w14:paraId="4D4BD59E" w14:textId="77777777" w:rsidR="00DD68CA" w:rsidRPr="00BD40C6" w:rsidRDefault="00DD68CA" w:rsidP="00DD68CA">
      <w:pPr>
        <w:jc w:val="center"/>
        <w:rPr>
          <w:rFonts w:ascii="David" w:hAnsi="David" w:cs="David"/>
          <w:b/>
          <w:bCs/>
          <w:sz w:val="32"/>
          <w:szCs w:val="32"/>
          <w:u w:val="single"/>
          <w:rtl/>
        </w:rPr>
      </w:pPr>
      <w:r w:rsidRPr="00BD40C6">
        <w:rPr>
          <w:rFonts w:ascii="David" w:hAnsi="David" w:cs="David"/>
          <w:b/>
          <w:bCs/>
          <w:sz w:val="32"/>
          <w:szCs w:val="32"/>
          <w:u w:val="single"/>
          <w:rtl/>
        </w:rPr>
        <w:t>ועדת התקשרויות עליונה פטורי מכרז לפי תקנה 3(8)</w:t>
      </w:r>
    </w:p>
    <w:p w14:paraId="714EF7F8" w14:textId="074681FE" w:rsidR="00DD68CA" w:rsidRDefault="00DD68CA" w:rsidP="00DD68CA">
      <w:pPr>
        <w:jc w:val="center"/>
        <w:rPr>
          <w:rFonts w:ascii="David" w:hAnsi="David" w:cs="David"/>
          <w:b/>
          <w:bCs/>
          <w:sz w:val="32"/>
          <w:szCs w:val="32"/>
          <w:u w:val="single"/>
          <w:rtl/>
        </w:rPr>
      </w:pPr>
      <w:r w:rsidRPr="00BD40C6">
        <w:rPr>
          <w:rFonts w:ascii="David" w:hAnsi="David" w:cs="David"/>
          <w:b/>
          <w:bCs/>
          <w:sz w:val="32"/>
          <w:szCs w:val="32"/>
          <w:u w:val="single"/>
          <w:rtl/>
        </w:rPr>
        <w:t>לשנת 20</w:t>
      </w:r>
      <w:r>
        <w:rPr>
          <w:rFonts w:ascii="David" w:hAnsi="David" w:cs="David" w:hint="cs"/>
          <w:b/>
          <w:bCs/>
          <w:sz w:val="32"/>
          <w:szCs w:val="32"/>
          <w:u w:val="single"/>
          <w:rtl/>
        </w:rPr>
        <w:t>2</w:t>
      </w:r>
      <w:r>
        <w:rPr>
          <w:rFonts w:ascii="David" w:hAnsi="David" w:cs="David" w:hint="cs"/>
          <w:b/>
          <w:bCs/>
          <w:sz w:val="32"/>
          <w:szCs w:val="32"/>
          <w:u w:val="single"/>
          <w:rtl/>
        </w:rPr>
        <w:t>4</w:t>
      </w:r>
    </w:p>
    <w:p w14:paraId="7D8BE2AC" w14:textId="77777777" w:rsidR="00DD68CA" w:rsidRDefault="00DD68CA" w:rsidP="00DD68CA">
      <w:pPr>
        <w:jc w:val="center"/>
        <w:rPr>
          <w:rFonts w:ascii="David" w:hAnsi="David" w:cs="David"/>
          <w:b/>
          <w:bCs/>
          <w:sz w:val="32"/>
          <w:szCs w:val="32"/>
          <w:u w:val="single"/>
          <w:rtl/>
        </w:rPr>
      </w:pPr>
    </w:p>
    <w:tbl>
      <w:tblPr>
        <w:tblStyle w:val="a7"/>
        <w:bidiVisual/>
        <w:tblW w:w="10065" w:type="dxa"/>
        <w:tblInd w:w="-1201" w:type="dxa"/>
        <w:tblLayout w:type="fixed"/>
        <w:tblLook w:val="04A0" w:firstRow="1" w:lastRow="0" w:firstColumn="1" w:lastColumn="0" w:noHBand="0" w:noVBand="1"/>
      </w:tblPr>
      <w:tblGrid>
        <w:gridCol w:w="1558"/>
        <w:gridCol w:w="2553"/>
        <w:gridCol w:w="1286"/>
        <w:gridCol w:w="1275"/>
        <w:gridCol w:w="1134"/>
        <w:gridCol w:w="1134"/>
        <w:gridCol w:w="1125"/>
      </w:tblGrid>
      <w:tr w:rsidR="00DD68CA" w14:paraId="29F0C319" w14:textId="77777777" w:rsidTr="00E935E0">
        <w:tc>
          <w:tcPr>
            <w:tcW w:w="1558" w:type="dxa"/>
          </w:tcPr>
          <w:p w14:paraId="7A83CACE" w14:textId="77777777" w:rsidR="00DD68CA" w:rsidRDefault="00DD68CA" w:rsidP="00FB3DA3">
            <w:pPr>
              <w:rPr>
                <w:rFonts w:ascii="David" w:hAnsi="David" w:cs="David"/>
                <w:b/>
                <w:bCs/>
                <w:sz w:val="28"/>
                <w:szCs w:val="28"/>
                <w:u w:val="single"/>
                <w:rtl/>
              </w:rPr>
            </w:pPr>
          </w:p>
        </w:tc>
        <w:tc>
          <w:tcPr>
            <w:tcW w:w="2553" w:type="dxa"/>
          </w:tcPr>
          <w:p w14:paraId="2D083773" w14:textId="77777777" w:rsidR="00DD68CA" w:rsidRPr="0048648B" w:rsidRDefault="00DD68CA" w:rsidP="00FB3DA3">
            <w:pPr>
              <w:rPr>
                <w:rFonts w:ascii="David" w:hAnsi="David" w:cs="David"/>
                <w:b/>
                <w:bCs/>
                <w:rtl/>
              </w:rPr>
            </w:pPr>
            <w:r w:rsidRPr="0048648B">
              <w:rPr>
                <w:rFonts w:ascii="David" w:hAnsi="David" w:cs="David" w:hint="cs"/>
                <w:b/>
                <w:bCs/>
                <w:rtl/>
              </w:rPr>
              <w:t>מס' החלטה</w:t>
            </w:r>
          </w:p>
        </w:tc>
        <w:tc>
          <w:tcPr>
            <w:tcW w:w="1286" w:type="dxa"/>
          </w:tcPr>
          <w:p w14:paraId="2F43FEEF" w14:textId="77777777" w:rsidR="00DD68CA" w:rsidRPr="0048648B" w:rsidRDefault="00DD68CA" w:rsidP="00FB3DA3">
            <w:pPr>
              <w:rPr>
                <w:rFonts w:ascii="David" w:hAnsi="David" w:cs="David"/>
                <w:b/>
                <w:bCs/>
                <w:rtl/>
              </w:rPr>
            </w:pPr>
            <w:r>
              <w:rPr>
                <w:rFonts w:ascii="David" w:hAnsi="David" w:cs="David" w:hint="cs"/>
                <w:b/>
                <w:bCs/>
                <w:rtl/>
              </w:rPr>
              <w:t>תאריך</w:t>
            </w:r>
          </w:p>
        </w:tc>
        <w:tc>
          <w:tcPr>
            <w:tcW w:w="1275" w:type="dxa"/>
          </w:tcPr>
          <w:p w14:paraId="5E97ED97" w14:textId="77777777" w:rsidR="00DD68CA" w:rsidRPr="0048648B" w:rsidRDefault="00DD68CA" w:rsidP="00FB3DA3">
            <w:pPr>
              <w:rPr>
                <w:rFonts w:ascii="David" w:hAnsi="David" w:cs="David"/>
                <w:b/>
                <w:bCs/>
                <w:rtl/>
              </w:rPr>
            </w:pPr>
            <w:r w:rsidRPr="0048648B">
              <w:rPr>
                <w:rFonts w:ascii="David" w:hAnsi="David" w:cs="David" w:hint="cs"/>
                <w:b/>
                <w:bCs/>
                <w:rtl/>
              </w:rPr>
              <w:t>החלטה</w:t>
            </w:r>
          </w:p>
        </w:tc>
        <w:tc>
          <w:tcPr>
            <w:tcW w:w="1134" w:type="dxa"/>
          </w:tcPr>
          <w:p w14:paraId="0582A0BC" w14:textId="77777777" w:rsidR="00DD68CA" w:rsidRPr="0048648B" w:rsidRDefault="00DD68CA" w:rsidP="00FB3DA3">
            <w:pPr>
              <w:rPr>
                <w:rFonts w:ascii="David" w:hAnsi="David" w:cs="David"/>
                <w:b/>
                <w:bCs/>
                <w:rtl/>
              </w:rPr>
            </w:pPr>
            <w:r w:rsidRPr="0048648B">
              <w:rPr>
                <w:rFonts w:ascii="David" w:hAnsi="David" w:cs="David" w:hint="cs"/>
                <w:b/>
                <w:bCs/>
                <w:rtl/>
              </w:rPr>
              <w:t>שם הספק</w:t>
            </w:r>
          </w:p>
        </w:tc>
        <w:tc>
          <w:tcPr>
            <w:tcW w:w="1134" w:type="dxa"/>
          </w:tcPr>
          <w:p w14:paraId="7F5D0ED4" w14:textId="77777777" w:rsidR="00DD68CA" w:rsidRPr="0048648B" w:rsidRDefault="00DD68CA" w:rsidP="00FB3DA3">
            <w:pPr>
              <w:rPr>
                <w:rFonts w:ascii="David" w:hAnsi="David" w:cs="David"/>
                <w:b/>
                <w:bCs/>
                <w:rtl/>
              </w:rPr>
            </w:pPr>
            <w:r w:rsidRPr="0048648B">
              <w:rPr>
                <w:rFonts w:ascii="David" w:hAnsi="David" w:cs="David" w:hint="cs"/>
                <w:b/>
                <w:bCs/>
                <w:rtl/>
              </w:rPr>
              <w:t>תקופת התקשרות</w:t>
            </w:r>
          </w:p>
        </w:tc>
        <w:tc>
          <w:tcPr>
            <w:tcW w:w="1125" w:type="dxa"/>
          </w:tcPr>
          <w:p w14:paraId="300EE69C" w14:textId="77777777" w:rsidR="00DD68CA" w:rsidRPr="0048648B" w:rsidRDefault="00DD68CA" w:rsidP="00FB3DA3">
            <w:pPr>
              <w:rPr>
                <w:rFonts w:ascii="David" w:hAnsi="David" w:cs="David"/>
                <w:b/>
                <w:bCs/>
                <w:rtl/>
              </w:rPr>
            </w:pPr>
            <w:r w:rsidRPr="0048648B">
              <w:rPr>
                <w:rFonts w:ascii="David" w:hAnsi="David" w:cs="David" w:hint="cs"/>
                <w:b/>
                <w:bCs/>
                <w:rtl/>
              </w:rPr>
              <w:t xml:space="preserve">סכום בש"ח </w:t>
            </w:r>
          </w:p>
          <w:p w14:paraId="46B1B16F" w14:textId="1A13DA25" w:rsidR="00DD68CA" w:rsidRPr="0048648B" w:rsidRDefault="00DD68CA" w:rsidP="00FB3DA3">
            <w:pPr>
              <w:rPr>
                <w:rFonts w:ascii="David" w:hAnsi="David" w:cs="David"/>
                <w:b/>
                <w:bCs/>
                <w:rtl/>
              </w:rPr>
            </w:pPr>
            <w:r w:rsidRPr="0048648B">
              <w:rPr>
                <w:rFonts w:ascii="David" w:hAnsi="David" w:cs="David" w:hint="cs"/>
                <w:b/>
                <w:bCs/>
                <w:rtl/>
              </w:rPr>
              <w:t>(כולל מע"מ)</w:t>
            </w:r>
          </w:p>
        </w:tc>
      </w:tr>
      <w:tr w:rsidR="00DD68CA" w:rsidRPr="00D57F00" w14:paraId="62B2741D" w14:textId="77777777" w:rsidTr="00E935E0">
        <w:tc>
          <w:tcPr>
            <w:tcW w:w="1558" w:type="dxa"/>
          </w:tcPr>
          <w:p w14:paraId="14794C68" w14:textId="77777777" w:rsidR="00DD68CA" w:rsidRPr="0017494D" w:rsidRDefault="00DD68CA" w:rsidP="00FB3DA3">
            <w:pPr>
              <w:jc w:val="center"/>
              <w:rPr>
                <w:rFonts w:ascii="David" w:hAnsi="David" w:cs="David"/>
                <w:b/>
                <w:bCs/>
                <w:u w:val="single"/>
                <w:rtl/>
              </w:rPr>
            </w:pPr>
            <w:r w:rsidRPr="0017494D">
              <w:rPr>
                <w:rFonts w:ascii="David" w:hAnsi="David" w:cs="David" w:hint="cs"/>
                <w:b/>
                <w:bCs/>
                <w:u w:val="single"/>
                <w:rtl/>
              </w:rPr>
              <w:t>פרוטוקול ועדת התקשרויות</w:t>
            </w:r>
          </w:p>
          <w:p w14:paraId="0C74FFB6" w14:textId="77777777" w:rsidR="00DD68CA" w:rsidRPr="0017494D" w:rsidRDefault="00DD68CA" w:rsidP="00FB3DA3">
            <w:pPr>
              <w:jc w:val="center"/>
              <w:rPr>
                <w:rFonts w:ascii="David" w:hAnsi="David" w:cs="David"/>
                <w:b/>
                <w:bCs/>
                <w:u w:val="single"/>
                <w:rtl/>
              </w:rPr>
            </w:pPr>
            <w:r w:rsidRPr="0017494D">
              <w:rPr>
                <w:rFonts w:ascii="David" w:hAnsi="David" w:cs="David" w:hint="cs"/>
                <w:b/>
                <w:bCs/>
                <w:u w:val="single"/>
                <w:rtl/>
              </w:rPr>
              <w:t>פטורי מכרז</w:t>
            </w:r>
          </w:p>
          <w:p w14:paraId="7F8298FE" w14:textId="77777777" w:rsidR="00DD68CA" w:rsidRPr="0017494D" w:rsidRDefault="00DD68CA" w:rsidP="00FB3DA3">
            <w:pPr>
              <w:jc w:val="center"/>
              <w:rPr>
                <w:rFonts w:ascii="David" w:hAnsi="David" w:cs="David"/>
                <w:b/>
                <w:bCs/>
                <w:u w:val="single"/>
                <w:rtl/>
              </w:rPr>
            </w:pPr>
            <w:r w:rsidRPr="0017494D">
              <w:rPr>
                <w:rFonts w:ascii="David" w:hAnsi="David" w:cs="David" w:hint="cs"/>
                <w:b/>
                <w:bCs/>
                <w:u w:val="single"/>
                <w:rtl/>
              </w:rPr>
              <w:t>לפי תקנה</w:t>
            </w:r>
          </w:p>
          <w:p w14:paraId="50344B19" w14:textId="47159CE6" w:rsidR="00DD68CA" w:rsidRPr="0017494D" w:rsidRDefault="00DD68CA" w:rsidP="00FB3DA3">
            <w:pPr>
              <w:jc w:val="center"/>
              <w:rPr>
                <w:rFonts w:ascii="David" w:hAnsi="David" w:cs="David"/>
                <w:b/>
                <w:bCs/>
                <w:u w:val="single"/>
                <w:rtl/>
              </w:rPr>
            </w:pPr>
            <w:r w:rsidRPr="0017494D">
              <w:rPr>
                <w:rFonts w:ascii="David" w:hAnsi="David" w:cs="David" w:hint="cs"/>
                <w:b/>
                <w:bCs/>
                <w:u w:val="single"/>
                <w:rtl/>
              </w:rPr>
              <w:t>3(8) מספר 1/202</w:t>
            </w:r>
            <w:r>
              <w:rPr>
                <w:rFonts w:ascii="David" w:hAnsi="David" w:cs="David" w:hint="cs"/>
                <w:b/>
                <w:bCs/>
                <w:u w:val="single"/>
                <w:rtl/>
              </w:rPr>
              <w:t>4</w:t>
            </w:r>
            <w:r w:rsidRPr="0017494D">
              <w:rPr>
                <w:rFonts w:ascii="David" w:hAnsi="David" w:cs="David" w:hint="cs"/>
                <w:b/>
                <w:bCs/>
                <w:u w:val="single"/>
                <w:rtl/>
              </w:rPr>
              <w:t xml:space="preserve"> מיום 1</w:t>
            </w:r>
            <w:r>
              <w:rPr>
                <w:rFonts w:ascii="David" w:hAnsi="David" w:cs="David" w:hint="cs"/>
                <w:b/>
                <w:bCs/>
                <w:u w:val="single"/>
                <w:rtl/>
              </w:rPr>
              <w:t>4</w:t>
            </w:r>
            <w:r w:rsidRPr="0017494D">
              <w:rPr>
                <w:rFonts w:ascii="David" w:hAnsi="David" w:cs="David" w:hint="cs"/>
                <w:b/>
                <w:bCs/>
                <w:u w:val="single"/>
                <w:rtl/>
              </w:rPr>
              <w:t>/0</w:t>
            </w:r>
            <w:r>
              <w:rPr>
                <w:rFonts w:ascii="David" w:hAnsi="David" w:cs="David" w:hint="cs"/>
                <w:b/>
                <w:bCs/>
                <w:u w:val="single"/>
                <w:rtl/>
              </w:rPr>
              <w:t>8</w:t>
            </w:r>
            <w:r w:rsidRPr="0017494D">
              <w:rPr>
                <w:rFonts w:ascii="David" w:hAnsi="David" w:cs="David" w:hint="cs"/>
                <w:b/>
                <w:bCs/>
                <w:u w:val="single"/>
                <w:rtl/>
              </w:rPr>
              <w:t>/202</w:t>
            </w:r>
            <w:r>
              <w:rPr>
                <w:rFonts w:ascii="David" w:hAnsi="David" w:cs="David" w:hint="cs"/>
                <w:b/>
                <w:bCs/>
                <w:u w:val="single"/>
                <w:rtl/>
              </w:rPr>
              <w:t>4</w:t>
            </w:r>
          </w:p>
        </w:tc>
        <w:tc>
          <w:tcPr>
            <w:tcW w:w="2553" w:type="dxa"/>
          </w:tcPr>
          <w:p w14:paraId="0131DD9F" w14:textId="2BA38447" w:rsidR="00DD68CA" w:rsidRPr="0017494D" w:rsidRDefault="00DD68CA" w:rsidP="00FB3DA3">
            <w:pPr>
              <w:jc w:val="center"/>
              <w:rPr>
                <w:rFonts w:ascii="David" w:hAnsi="David" w:cs="David"/>
                <w:rtl/>
              </w:rPr>
            </w:pPr>
            <w:r w:rsidRPr="0017494D">
              <w:rPr>
                <w:rFonts w:ascii="David" w:hAnsi="David" w:cs="David" w:hint="cs"/>
                <w:rtl/>
              </w:rPr>
              <w:t>1/202</w:t>
            </w:r>
            <w:r>
              <w:rPr>
                <w:rFonts w:ascii="David" w:hAnsi="David" w:cs="David" w:hint="cs"/>
                <w:rtl/>
              </w:rPr>
              <w:t>4</w:t>
            </w:r>
          </w:p>
        </w:tc>
        <w:tc>
          <w:tcPr>
            <w:tcW w:w="1286" w:type="dxa"/>
          </w:tcPr>
          <w:p w14:paraId="710FC093" w14:textId="2F2A7DB9" w:rsidR="00DD68CA" w:rsidRPr="0017494D" w:rsidRDefault="00DD68CA" w:rsidP="00FB3DA3">
            <w:pPr>
              <w:jc w:val="center"/>
              <w:rPr>
                <w:rFonts w:ascii="David" w:hAnsi="David" w:cs="David"/>
                <w:rtl/>
              </w:rPr>
            </w:pPr>
            <w:r>
              <w:rPr>
                <w:rFonts w:ascii="David" w:hAnsi="David" w:cs="David" w:hint="cs"/>
                <w:rtl/>
              </w:rPr>
              <w:t>14</w:t>
            </w:r>
            <w:r w:rsidRPr="0017494D">
              <w:rPr>
                <w:rFonts w:ascii="David" w:hAnsi="David" w:cs="David" w:hint="cs"/>
                <w:rtl/>
              </w:rPr>
              <w:t>/0</w:t>
            </w:r>
            <w:r>
              <w:rPr>
                <w:rFonts w:ascii="David" w:hAnsi="David" w:cs="David" w:hint="cs"/>
                <w:rtl/>
              </w:rPr>
              <w:t>8</w:t>
            </w:r>
            <w:r w:rsidRPr="0017494D">
              <w:rPr>
                <w:rFonts w:ascii="David" w:hAnsi="David" w:cs="David" w:hint="cs"/>
                <w:rtl/>
              </w:rPr>
              <w:t>/202</w:t>
            </w:r>
            <w:r>
              <w:rPr>
                <w:rFonts w:ascii="David" w:hAnsi="David" w:cs="David" w:hint="cs"/>
                <w:rtl/>
              </w:rPr>
              <w:t>4</w:t>
            </w:r>
          </w:p>
        </w:tc>
        <w:tc>
          <w:tcPr>
            <w:tcW w:w="1275" w:type="dxa"/>
          </w:tcPr>
          <w:p w14:paraId="045BC0DE" w14:textId="77777777" w:rsidR="00DD68CA" w:rsidRPr="0017494D" w:rsidRDefault="00DD68CA" w:rsidP="00FB3DA3">
            <w:pPr>
              <w:jc w:val="center"/>
              <w:rPr>
                <w:rFonts w:ascii="David" w:hAnsi="David" w:cs="David"/>
                <w:rtl/>
              </w:rPr>
            </w:pPr>
            <w:r w:rsidRPr="0017494D">
              <w:rPr>
                <w:rFonts w:ascii="David" w:hAnsi="David" w:cs="David" w:hint="cs"/>
                <w:rtl/>
              </w:rPr>
              <w:t>אישור התקשרות עם אדריכל</w:t>
            </w:r>
          </w:p>
        </w:tc>
        <w:tc>
          <w:tcPr>
            <w:tcW w:w="1134" w:type="dxa"/>
          </w:tcPr>
          <w:p w14:paraId="4F02AE3C" w14:textId="4C740BB1" w:rsidR="00DD68CA" w:rsidRPr="0017494D" w:rsidRDefault="00E935E0" w:rsidP="00FB3DA3">
            <w:pPr>
              <w:jc w:val="center"/>
              <w:rPr>
                <w:rFonts w:ascii="David" w:hAnsi="David" w:cs="David"/>
                <w:rtl/>
              </w:rPr>
            </w:pPr>
            <w:r>
              <w:rPr>
                <w:rFonts w:ascii="David" w:hAnsi="David" w:cs="David" w:hint="cs"/>
                <w:rtl/>
              </w:rPr>
              <w:t>דאטום- אדריכלים מהנדסים יועצים</w:t>
            </w:r>
          </w:p>
        </w:tc>
        <w:tc>
          <w:tcPr>
            <w:tcW w:w="1134" w:type="dxa"/>
          </w:tcPr>
          <w:p w14:paraId="34E3065E" w14:textId="77777777" w:rsidR="00DD68CA" w:rsidRPr="0017494D" w:rsidRDefault="00DD68CA" w:rsidP="00FB3DA3">
            <w:pPr>
              <w:jc w:val="center"/>
              <w:rPr>
                <w:rFonts w:ascii="David" w:hAnsi="David" w:cs="David"/>
                <w:rtl/>
              </w:rPr>
            </w:pPr>
            <w:r w:rsidRPr="0017494D">
              <w:rPr>
                <w:rFonts w:ascii="David" w:hAnsi="David" w:cs="David" w:hint="cs"/>
                <w:rtl/>
              </w:rPr>
              <w:t>עד סיום</w:t>
            </w:r>
          </w:p>
          <w:p w14:paraId="0478246F" w14:textId="77777777" w:rsidR="00DD68CA" w:rsidRPr="0017494D" w:rsidRDefault="00DD68CA" w:rsidP="00FB3DA3">
            <w:pPr>
              <w:jc w:val="center"/>
              <w:rPr>
                <w:rFonts w:ascii="David" w:hAnsi="David" w:cs="David"/>
                <w:rtl/>
              </w:rPr>
            </w:pPr>
            <w:r w:rsidRPr="0017494D">
              <w:rPr>
                <w:rFonts w:ascii="David" w:hAnsi="David" w:cs="David" w:hint="cs"/>
                <w:rtl/>
              </w:rPr>
              <w:t>הפרויקט</w:t>
            </w:r>
          </w:p>
        </w:tc>
        <w:tc>
          <w:tcPr>
            <w:tcW w:w="1125" w:type="dxa"/>
          </w:tcPr>
          <w:p w14:paraId="101A7977" w14:textId="5811683B" w:rsidR="00DD68CA" w:rsidRPr="0017494D" w:rsidRDefault="00E935E0" w:rsidP="00FB3DA3">
            <w:pPr>
              <w:jc w:val="center"/>
              <w:rPr>
                <w:rFonts w:ascii="David" w:hAnsi="David" w:cs="David"/>
                <w:rtl/>
              </w:rPr>
            </w:pPr>
            <w:r>
              <w:rPr>
                <w:rFonts w:ascii="David" w:hAnsi="David" w:cs="David" w:hint="cs"/>
                <w:rtl/>
              </w:rPr>
              <w:t>350</w:t>
            </w:r>
            <w:r w:rsidR="00DD68CA">
              <w:rPr>
                <w:rFonts w:ascii="David" w:hAnsi="David" w:cs="David" w:hint="cs"/>
                <w:rtl/>
              </w:rPr>
              <w:t>,000 ש"ח</w:t>
            </w:r>
          </w:p>
        </w:tc>
      </w:tr>
    </w:tbl>
    <w:p w14:paraId="056A12AF" w14:textId="77777777" w:rsidR="00DD68CA" w:rsidRDefault="00DD68CA" w:rsidP="00827596">
      <w:pPr>
        <w:jc w:val="center"/>
        <w:rPr>
          <w:sz w:val="28"/>
          <w:szCs w:val="28"/>
          <w:rtl/>
        </w:rPr>
      </w:pPr>
    </w:p>
    <w:p w14:paraId="3DED1425" w14:textId="77777777" w:rsidR="00DD68CA" w:rsidRDefault="00DD68CA" w:rsidP="00827596">
      <w:pPr>
        <w:jc w:val="center"/>
        <w:rPr>
          <w:sz w:val="28"/>
          <w:szCs w:val="28"/>
          <w:rtl/>
        </w:rPr>
      </w:pPr>
    </w:p>
    <w:p w14:paraId="3C9EF87F" w14:textId="77777777" w:rsidR="00DD68CA" w:rsidRDefault="00DD68CA" w:rsidP="00827596">
      <w:pPr>
        <w:jc w:val="center"/>
        <w:rPr>
          <w:sz w:val="28"/>
          <w:szCs w:val="28"/>
          <w:rtl/>
        </w:rPr>
      </w:pPr>
    </w:p>
    <w:p w14:paraId="2D0D74E7" w14:textId="77777777" w:rsidR="00DD68CA" w:rsidRDefault="00DD68CA" w:rsidP="00827596">
      <w:pPr>
        <w:jc w:val="center"/>
        <w:rPr>
          <w:sz w:val="28"/>
          <w:szCs w:val="28"/>
          <w:rtl/>
        </w:rPr>
      </w:pPr>
    </w:p>
    <w:p w14:paraId="5E01B8C8" w14:textId="77777777" w:rsidR="00DD68CA" w:rsidRDefault="00DD68CA" w:rsidP="00827596">
      <w:pPr>
        <w:jc w:val="center"/>
        <w:rPr>
          <w:sz w:val="28"/>
          <w:szCs w:val="28"/>
          <w:rtl/>
        </w:rPr>
      </w:pPr>
    </w:p>
    <w:p w14:paraId="327B8B42" w14:textId="77777777" w:rsidR="00DD68CA" w:rsidRDefault="00DD68CA" w:rsidP="00827596">
      <w:pPr>
        <w:jc w:val="center"/>
        <w:rPr>
          <w:sz w:val="28"/>
          <w:szCs w:val="28"/>
          <w:rtl/>
        </w:rPr>
      </w:pPr>
    </w:p>
    <w:p w14:paraId="5BBAF909" w14:textId="77777777" w:rsidR="00DD68CA" w:rsidRDefault="00DD68CA" w:rsidP="00827596">
      <w:pPr>
        <w:jc w:val="center"/>
        <w:rPr>
          <w:sz w:val="28"/>
          <w:szCs w:val="28"/>
          <w:rtl/>
        </w:rPr>
      </w:pPr>
    </w:p>
    <w:p w14:paraId="65258109" w14:textId="77777777" w:rsidR="00DD68CA" w:rsidRDefault="00DD68CA" w:rsidP="00827596">
      <w:pPr>
        <w:jc w:val="center"/>
        <w:rPr>
          <w:sz w:val="28"/>
          <w:szCs w:val="28"/>
          <w:rtl/>
        </w:rPr>
      </w:pPr>
    </w:p>
    <w:p w14:paraId="66F61743" w14:textId="77777777" w:rsidR="00DD68CA" w:rsidRDefault="00DD68CA" w:rsidP="00827596">
      <w:pPr>
        <w:jc w:val="center"/>
        <w:rPr>
          <w:sz w:val="28"/>
          <w:szCs w:val="28"/>
          <w:rtl/>
        </w:rPr>
      </w:pPr>
    </w:p>
    <w:p w14:paraId="08DF88D5" w14:textId="77777777" w:rsidR="00DD68CA" w:rsidRDefault="00DD68CA" w:rsidP="00827596">
      <w:pPr>
        <w:jc w:val="center"/>
        <w:rPr>
          <w:sz w:val="28"/>
          <w:szCs w:val="28"/>
          <w:rtl/>
        </w:rPr>
      </w:pPr>
    </w:p>
    <w:p w14:paraId="121F8175" w14:textId="77777777" w:rsidR="00DD68CA" w:rsidRDefault="00DD68CA" w:rsidP="00827596">
      <w:pPr>
        <w:jc w:val="center"/>
        <w:rPr>
          <w:sz w:val="28"/>
          <w:szCs w:val="28"/>
          <w:rtl/>
        </w:rPr>
      </w:pPr>
    </w:p>
    <w:p w14:paraId="2D3CC59F" w14:textId="77777777" w:rsidR="00DD68CA" w:rsidRDefault="00DD68CA" w:rsidP="00827596">
      <w:pPr>
        <w:jc w:val="center"/>
        <w:rPr>
          <w:sz w:val="28"/>
          <w:szCs w:val="28"/>
          <w:rtl/>
        </w:rPr>
      </w:pPr>
    </w:p>
    <w:p w14:paraId="41AF00C5" w14:textId="77777777" w:rsidR="00DD68CA" w:rsidRDefault="00DD68CA" w:rsidP="00827596">
      <w:pPr>
        <w:jc w:val="center"/>
        <w:rPr>
          <w:sz w:val="28"/>
          <w:szCs w:val="28"/>
          <w:rtl/>
        </w:rPr>
      </w:pPr>
    </w:p>
    <w:p w14:paraId="09CE0146" w14:textId="77777777" w:rsidR="00DD68CA" w:rsidRDefault="00DD68CA" w:rsidP="00827596">
      <w:pPr>
        <w:jc w:val="center"/>
        <w:rPr>
          <w:sz w:val="28"/>
          <w:szCs w:val="28"/>
          <w:rtl/>
        </w:rPr>
      </w:pPr>
    </w:p>
    <w:p w14:paraId="6E4E76E5" w14:textId="77777777" w:rsidR="00DD68CA" w:rsidRDefault="00DD68CA" w:rsidP="00827596">
      <w:pPr>
        <w:jc w:val="center"/>
        <w:rPr>
          <w:sz w:val="28"/>
          <w:szCs w:val="28"/>
          <w:rtl/>
        </w:rPr>
      </w:pPr>
    </w:p>
    <w:p w14:paraId="141686ED" w14:textId="77777777" w:rsidR="00DD68CA" w:rsidRDefault="00DD68CA" w:rsidP="00827596">
      <w:pPr>
        <w:jc w:val="center"/>
        <w:rPr>
          <w:sz w:val="28"/>
          <w:szCs w:val="28"/>
          <w:rtl/>
        </w:rPr>
      </w:pPr>
    </w:p>
    <w:p w14:paraId="02EFBB47" w14:textId="77777777" w:rsidR="00DD68CA" w:rsidRDefault="00DD68CA" w:rsidP="00827596">
      <w:pPr>
        <w:jc w:val="center"/>
        <w:rPr>
          <w:sz w:val="28"/>
          <w:szCs w:val="28"/>
          <w:rtl/>
        </w:rPr>
      </w:pPr>
    </w:p>
    <w:p w14:paraId="3B59E482" w14:textId="77777777" w:rsidR="00DD68CA" w:rsidRDefault="00DD68CA" w:rsidP="00827596">
      <w:pPr>
        <w:jc w:val="center"/>
        <w:rPr>
          <w:sz w:val="28"/>
          <w:szCs w:val="28"/>
          <w:rtl/>
        </w:rPr>
      </w:pPr>
    </w:p>
    <w:p w14:paraId="521E27D6" w14:textId="77777777" w:rsidR="00DD68CA" w:rsidRDefault="00DD68CA" w:rsidP="00827596">
      <w:pPr>
        <w:jc w:val="center"/>
        <w:rPr>
          <w:sz w:val="28"/>
          <w:szCs w:val="28"/>
          <w:rtl/>
        </w:rPr>
      </w:pPr>
    </w:p>
    <w:p w14:paraId="7924CDF1" w14:textId="77777777" w:rsidR="00DD68CA" w:rsidRDefault="00DD68CA" w:rsidP="00827596">
      <w:pPr>
        <w:jc w:val="center"/>
        <w:rPr>
          <w:sz w:val="28"/>
          <w:szCs w:val="28"/>
          <w:rtl/>
        </w:rPr>
      </w:pPr>
    </w:p>
    <w:p w14:paraId="008AB2F0" w14:textId="77777777" w:rsidR="00DD68CA" w:rsidRDefault="00DD68CA" w:rsidP="00827596">
      <w:pPr>
        <w:jc w:val="center"/>
        <w:rPr>
          <w:sz w:val="28"/>
          <w:szCs w:val="28"/>
          <w:rtl/>
        </w:rPr>
      </w:pPr>
    </w:p>
    <w:p w14:paraId="569EE113" w14:textId="77777777" w:rsidR="00DD68CA" w:rsidRDefault="00DD68CA" w:rsidP="00827596">
      <w:pPr>
        <w:jc w:val="center"/>
        <w:rPr>
          <w:sz w:val="28"/>
          <w:szCs w:val="28"/>
          <w:rtl/>
        </w:rPr>
      </w:pPr>
    </w:p>
    <w:p w14:paraId="743B45A3" w14:textId="77777777" w:rsidR="00DD68CA" w:rsidRDefault="00DD68CA" w:rsidP="00827596">
      <w:pPr>
        <w:jc w:val="center"/>
        <w:rPr>
          <w:sz w:val="28"/>
          <w:szCs w:val="28"/>
          <w:rtl/>
        </w:rPr>
      </w:pPr>
    </w:p>
    <w:p w14:paraId="0569201B" w14:textId="77777777" w:rsidR="00DD68CA" w:rsidRDefault="00DD68CA" w:rsidP="00827596">
      <w:pPr>
        <w:jc w:val="center"/>
        <w:rPr>
          <w:sz w:val="28"/>
          <w:szCs w:val="28"/>
          <w:rtl/>
        </w:rPr>
      </w:pPr>
    </w:p>
    <w:p w14:paraId="1F9FB50A" w14:textId="571A3D1E" w:rsidR="00827596" w:rsidRPr="008006EB" w:rsidRDefault="009E6176" w:rsidP="00827596">
      <w:pPr>
        <w:jc w:val="center"/>
        <w:rPr>
          <w:sz w:val="28"/>
          <w:szCs w:val="28"/>
          <w:rtl/>
        </w:rPr>
      </w:pPr>
      <w:r w:rsidRPr="008006EB">
        <w:rPr>
          <w:rFonts w:hint="cs"/>
          <w:sz w:val="28"/>
          <w:szCs w:val="28"/>
          <w:rtl/>
        </w:rPr>
        <w:t xml:space="preserve"> </w:t>
      </w:r>
      <w:r w:rsidR="00827596" w:rsidRPr="008006EB">
        <w:rPr>
          <w:rFonts w:ascii="David" w:hAnsi="David" w:cs="David" w:hint="cs"/>
          <w:b/>
          <w:bCs/>
          <w:sz w:val="32"/>
          <w:szCs w:val="32"/>
          <w:u w:val="single"/>
          <w:rtl/>
        </w:rPr>
        <w:t>ריכוז החלטות</w:t>
      </w:r>
    </w:p>
    <w:p w14:paraId="4CF101E5" w14:textId="77777777" w:rsidR="00827596" w:rsidRPr="008006EB" w:rsidRDefault="00827596" w:rsidP="00827596">
      <w:pPr>
        <w:jc w:val="center"/>
        <w:rPr>
          <w:sz w:val="28"/>
          <w:szCs w:val="28"/>
          <w:rtl/>
        </w:rPr>
      </w:pPr>
    </w:p>
    <w:p w14:paraId="54E2900C" w14:textId="77777777"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ועדת התקשרויות עליונה פטורי מכרז לפי תקנה 3(8)</w:t>
      </w:r>
    </w:p>
    <w:p w14:paraId="12BCFEBE" w14:textId="2E9EE38B"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 xml:space="preserve">לשנת </w:t>
      </w:r>
      <w:r w:rsidR="00F0512A">
        <w:rPr>
          <w:rFonts w:ascii="David" w:hAnsi="David" w:cs="David" w:hint="cs"/>
          <w:b/>
          <w:bCs/>
          <w:sz w:val="32"/>
          <w:szCs w:val="32"/>
          <w:u w:val="single"/>
          <w:rtl/>
        </w:rPr>
        <w:t>202</w:t>
      </w:r>
      <w:r w:rsidR="00286F03">
        <w:rPr>
          <w:rFonts w:ascii="David" w:hAnsi="David" w:cs="David" w:hint="cs"/>
          <w:b/>
          <w:bCs/>
          <w:sz w:val="32"/>
          <w:szCs w:val="32"/>
          <w:u w:val="single"/>
          <w:rtl/>
        </w:rPr>
        <w:t>4</w:t>
      </w:r>
      <w:r w:rsidRPr="008006EB">
        <w:rPr>
          <w:rFonts w:ascii="David" w:hAnsi="David" w:cs="David" w:hint="cs"/>
          <w:b/>
          <w:bCs/>
          <w:sz w:val="32"/>
          <w:szCs w:val="32"/>
          <w:u w:val="single"/>
          <w:rtl/>
        </w:rPr>
        <w:t>-העברה למש</w:t>
      </w:r>
      <w:r w:rsidR="007F546B" w:rsidRPr="008006EB">
        <w:rPr>
          <w:rFonts w:ascii="David" w:hAnsi="David" w:cs="David" w:hint="cs"/>
          <w:b/>
          <w:bCs/>
          <w:sz w:val="32"/>
          <w:szCs w:val="32"/>
          <w:u w:val="single"/>
          <w:rtl/>
        </w:rPr>
        <w:t>כ</w:t>
      </w:r>
      <w:r w:rsidRPr="008006EB">
        <w:rPr>
          <w:rFonts w:ascii="David" w:hAnsi="David" w:cs="David" w:hint="cs"/>
          <w:b/>
          <w:bCs/>
          <w:sz w:val="32"/>
          <w:szCs w:val="32"/>
          <w:u w:val="single"/>
          <w:rtl/>
        </w:rPr>
        <w:t>"ל</w:t>
      </w:r>
      <w:r w:rsidR="002E64D5" w:rsidRPr="008006EB">
        <w:rPr>
          <w:rFonts w:ascii="David" w:hAnsi="David" w:cs="David" w:hint="cs"/>
          <w:b/>
          <w:bCs/>
          <w:sz w:val="32"/>
          <w:szCs w:val="32"/>
          <w:u w:val="single"/>
          <w:rtl/>
        </w:rPr>
        <w:t xml:space="preserve"> </w:t>
      </w:r>
      <w:r w:rsidR="00D05B88">
        <w:rPr>
          <w:rFonts w:ascii="David" w:hAnsi="David" w:cs="David" w:hint="cs"/>
          <w:b/>
          <w:bCs/>
          <w:sz w:val="32"/>
          <w:szCs w:val="32"/>
          <w:u w:val="single"/>
          <w:rtl/>
        </w:rPr>
        <w:t xml:space="preserve">/ אשכול כנרת עמקים </w:t>
      </w:r>
      <w:r w:rsidR="002E64D5" w:rsidRPr="008006EB">
        <w:rPr>
          <w:rFonts w:ascii="David" w:hAnsi="David" w:cs="David" w:hint="cs"/>
          <w:b/>
          <w:bCs/>
          <w:sz w:val="32"/>
          <w:szCs w:val="32"/>
          <w:u w:val="single"/>
          <w:rtl/>
        </w:rPr>
        <w:t xml:space="preserve">לטובת </w:t>
      </w:r>
      <w:r w:rsidR="00650C1A">
        <w:rPr>
          <w:rFonts w:ascii="David" w:hAnsi="David" w:cs="David" w:hint="cs"/>
          <w:b/>
          <w:bCs/>
          <w:sz w:val="32"/>
          <w:szCs w:val="32"/>
          <w:u w:val="single"/>
          <w:rtl/>
        </w:rPr>
        <w:t>ביצוע/</w:t>
      </w:r>
      <w:r w:rsidR="002E64D5" w:rsidRPr="008006EB">
        <w:rPr>
          <w:rFonts w:ascii="David" w:hAnsi="David" w:cs="David" w:hint="cs"/>
          <w:b/>
          <w:bCs/>
          <w:sz w:val="32"/>
          <w:szCs w:val="32"/>
          <w:u w:val="single"/>
          <w:rtl/>
        </w:rPr>
        <w:t>ניהול ופיקוח פרויקטים</w:t>
      </w:r>
    </w:p>
    <w:p w14:paraId="520A8C67" w14:textId="79B932F7" w:rsidR="00827596" w:rsidRPr="008006EB" w:rsidRDefault="00827596" w:rsidP="00827596">
      <w:pPr>
        <w:jc w:val="center"/>
        <w:rPr>
          <w:rFonts w:ascii="David" w:hAnsi="David" w:cs="David"/>
          <w:b/>
          <w:bCs/>
          <w:sz w:val="32"/>
          <w:szCs w:val="32"/>
          <w:u w:val="single"/>
          <w:rtl/>
        </w:rPr>
      </w:pPr>
    </w:p>
    <w:p w14:paraId="0B21AF81" w14:textId="77777777" w:rsidR="00827596" w:rsidRPr="008006EB" w:rsidRDefault="00827596" w:rsidP="006E168E">
      <w:pPr>
        <w:rPr>
          <w:rFonts w:ascii="David" w:hAnsi="David" w:cs="David"/>
          <w:b/>
          <w:bCs/>
          <w:sz w:val="32"/>
          <w:szCs w:val="32"/>
          <w:u w:val="single"/>
          <w:rtl/>
        </w:rPr>
      </w:pPr>
    </w:p>
    <w:tbl>
      <w:tblPr>
        <w:tblStyle w:val="a7"/>
        <w:bidiVisual/>
        <w:tblW w:w="9359" w:type="dxa"/>
        <w:tblInd w:w="-208" w:type="dxa"/>
        <w:tblLayout w:type="fixed"/>
        <w:tblLook w:val="04A0" w:firstRow="1" w:lastRow="0" w:firstColumn="1" w:lastColumn="0" w:noHBand="0" w:noVBand="1"/>
      </w:tblPr>
      <w:tblGrid>
        <w:gridCol w:w="1569"/>
        <w:gridCol w:w="1550"/>
        <w:gridCol w:w="1278"/>
        <w:gridCol w:w="1132"/>
        <w:gridCol w:w="1429"/>
        <w:gridCol w:w="1134"/>
        <w:gridCol w:w="1267"/>
      </w:tblGrid>
      <w:tr w:rsidR="007F546B" w:rsidRPr="002450A1" w14:paraId="3ADFAC80" w14:textId="77777777" w:rsidTr="00516744">
        <w:tc>
          <w:tcPr>
            <w:tcW w:w="1569" w:type="dxa"/>
          </w:tcPr>
          <w:p w14:paraId="2656B172" w14:textId="77777777" w:rsidR="00827596" w:rsidRPr="002450A1" w:rsidRDefault="00827596" w:rsidP="000D6C5F">
            <w:pPr>
              <w:rPr>
                <w:rFonts w:ascii="David" w:hAnsi="David" w:cs="David"/>
                <w:b/>
                <w:bCs/>
                <w:sz w:val="28"/>
                <w:szCs w:val="28"/>
                <w:u w:val="single"/>
                <w:rtl/>
              </w:rPr>
            </w:pPr>
          </w:p>
        </w:tc>
        <w:tc>
          <w:tcPr>
            <w:tcW w:w="1550" w:type="dxa"/>
          </w:tcPr>
          <w:p w14:paraId="66E22420" w14:textId="77777777" w:rsidR="00827596" w:rsidRPr="002450A1" w:rsidRDefault="00827596" w:rsidP="000D6C5F">
            <w:pPr>
              <w:rPr>
                <w:rFonts w:ascii="David" w:hAnsi="David" w:cs="David"/>
                <w:b/>
                <w:bCs/>
                <w:rtl/>
              </w:rPr>
            </w:pPr>
            <w:r w:rsidRPr="002450A1">
              <w:rPr>
                <w:rFonts w:ascii="David" w:hAnsi="David" w:cs="David" w:hint="cs"/>
                <w:b/>
                <w:bCs/>
                <w:rtl/>
              </w:rPr>
              <w:t>מס' החלטה</w:t>
            </w:r>
          </w:p>
        </w:tc>
        <w:tc>
          <w:tcPr>
            <w:tcW w:w="1278" w:type="dxa"/>
          </w:tcPr>
          <w:p w14:paraId="0C90C4EE" w14:textId="77777777" w:rsidR="00827596" w:rsidRPr="002450A1" w:rsidRDefault="00827596" w:rsidP="000D6C5F">
            <w:pPr>
              <w:rPr>
                <w:rFonts w:ascii="David" w:hAnsi="David" w:cs="David"/>
                <w:b/>
                <w:bCs/>
                <w:rtl/>
              </w:rPr>
            </w:pPr>
            <w:r w:rsidRPr="002450A1">
              <w:rPr>
                <w:rFonts w:ascii="David" w:hAnsi="David" w:cs="David" w:hint="cs"/>
                <w:b/>
                <w:bCs/>
                <w:rtl/>
              </w:rPr>
              <w:t>תאריך</w:t>
            </w:r>
          </w:p>
        </w:tc>
        <w:tc>
          <w:tcPr>
            <w:tcW w:w="1132" w:type="dxa"/>
          </w:tcPr>
          <w:p w14:paraId="28DFA81E" w14:textId="77777777" w:rsidR="00827596" w:rsidRPr="002450A1" w:rsidRDefault="00827596" w:rsidP="000D6C5F">
            <w:pPr>
              <w:rPr>
                <w:rFonts w:ascii="David" w:hAnsi="David" w:cs="David"/>
                <w:b/>
                <w:bCs/>
                <w:rtl/>
              </w:rPr>
            </w:pPr>
            <w:r w:rsidRPr="002450A1">
              <w:rPr>
                <w:rFonts w:ascii="David" w:hAnsi="David" w:cs="David" w:hint="cs"/>
                <w:b/>
                <w:bCs/>
                <w:rtl/>
              </w:rPr>
              <w:t>החלטה</w:t>
            </w:r>
          </w:p>
        </w:tc>
        <w:tc>
          <w:tcPr>
            <w:tcW w:w="1429" w:type="dxa"/>
          </w:tcPr>
          <w:p w14:paraId="27414F95" w14:textId="77777777" w:rsidR="00827596" w:rsidRPr="002450A1" w:rsidRDefault="00827596" w:rsidP="000D6C5F">
            <w:pPr>
              <w:rPr>
                <w:rFonts w:ascii="David" w:hAnsi="David" w:cs="David"/>
                <w:b/>
                <w:bCs/>
                <w:rtl/>
              </w:rPr>
            </w:pPr>
            <w:r w:rsidRPr="002450A1">
              <w:rPr>
                <w:rFonts w:ascii="David" w:hAnsi="David" w:cs="David" w:hint="cs"/>
                <w:b/>
                <w:bCs/>
                <w:rtl/>
              </w:rPr>
              <w:t>שם הספק</w:t>
            </w:r>
          </w:p>
        </w:tc>
        <w:tc>
          <w:tcPr>
            <w:tcW w:w="1134" w:type="dxa"/>
          </w:tcPr>
          <w:p w14:paraId="0F96C1F3" w14:textId="77777777" w:rsidR="00827596" w:rsidRPr="002450A1" w:rsidRDefault="00827596" w:rsidP="000D6C5F">
            <w:pPr>
              <w:rPr>
                <w:rFonts w:ascii="David" w:hAnsi="David" w:cs="David"/>
                <w:b/>
                <w:bCs/>
                <w:rtl/>
              </w:rPr>
            </w:pPr>
            <w:r w:rsidRPr="002450A1">
              <w:rPr>
                <w:rFonts w:ascii="David" w:hAnsi="David" w:cs="David" w:hint="cs"/>
                <w:b/>
                <w:bCs/>
                <w:rtl/>
              </w:rPr>
              <w:t>תקופת התקשרות</w:t>
            </w:r>
          </w:p>
        </w:tc>
        <w:tc>
          <w:tcPr>
            <w:tcW w:w="1267" w:type="dxa"/>
          </w:tcPr>
          <w:p w14:paraId="259B514F" w14:textId="3B689C4B" w:rsidR="00827596" w:rsidRPr="002450A1" w:rsidRDefault="00827596" w:rsidP="000D6C5F">
            <w:pPr>
              <w:rPr>
                <w:rFonts w:ascii="David" w:hAnsi="David" w:cs="David"/>
                <w:b/>
                <w:bCs/>
                <w:rtl/>
              </w:rPr>
            </w:pPr>
            <w:r w:rsidRPr="002450A1">
              <w:rPr>
                <w:rFonts w:ascii="David" w:hAnsi="David" w:cs="David" w:hint="cs"/>
                <w:b/>
                <w:bCs/>
                <w:rtl/>
              </w:rPr>
              <w:t xml:space="preserve">סכום בש"ח </w:t>
            </w:r>
          </w:p>
          <w:p w14:paraId="3740C329" w14:textId="0D461DF5" w:rsidR="00F644E5" w:rsidRPr="002450A1" w:rsidRDefault="00F644E5" w:rsidP="000D6C5F">
            <w:pPr>
              <w:rPr>
                <w:rFonts w:ascii="David" w:hAnsi="David" w:cs="David"/>
                <w:b/>
                <w:bCs/>
                <w:rtl/>
              </w:rPr>
            </w:pPr>
            <w:r w:rsidRPr="002450A1">
              <w:rPr>
                <w:rFonts w:ascii="David" w:hAnsi="David" w:cs="David" w:hint="cs"/>
                <w:b/>
                <w:bCs/>
                <w:rtl/>
              </w:rPr>
              <w:t>הסכם מסגרת</w:t>
            </w:r>
          </w:p>
          <w:p w14:paraId="528B08DB" w14:textId="40149C9D" w:rsidR="00827596" w:rsidRPr="002450A1" w:rsidRDefault="00827596" w:rsidP="000D6C5F">
            <w:pPr>
              <w:rPr>
                <w:rFonts w:ascii="David" w:hAnsi="David" w:cs="David"/>
                <w:b/>
                <w:bCs/>
                <w:rtl/>
              </w:rPr>
            </w:pPr>
            <w:r w:rsidRPr="002450A1">
              <w:rPr>
                <w:rFonts w:ascii="David" w:hAnsi="David" w:cs="David" w:hint="cs"/>
                <w:b/>
                <w:bCs/>
                <w:rtl/>
              </w:rPr>
              <w:t>(כולל מע"מ)</w:t>
            </w:r>
          </w:p>
        </w:tc>
      </w:tr>
      <w:tr w:rsidR="00827596" w:rsidRPr="002450A1" w14:paraId="14C30A10" w14:textId="6A9FAC7E" w:rsidTr="00516744">
        <w:tc>
          <w:tcPr>
            <w:tcW w:w="1569" w:type="dxa"/>
          </w:tcPr>
          <w:p w14:paraId="01638397" w14:textId="3AEA5EE4" w:rsidR="00827596" w:rsidRPr="00C71A91" w:rsidRDefault="002E64D5" w:rsidP="00827596">
            <w:pPr>
              <w:rPr>
                <w:rFonts w:ascii="David" w:hAnsi="David" w:cs="David"/>
                <w:b/>
                <w:bCs/>
                <w:u w:val="single"/>
                <w:rtl/>
              </w:rPr>
            </w:pPr>
            <w:r w:rsidRPr="00C71A91">
              <w:rPr>
                <w:rFonts w:ascii="David" w:hAnsi="David" w:cs="David" w:hint="cs"/>
                <w:b/>
                <w:bCs/>
                <w:u w:val="single"/>
                <w:rtl/>
              </w:rPr>
              <w:t xml:space="preserve">החלטה לאישור </w:t>
            </w:r>
            <w:r w:rsidR="008C67BB" w:rsidRPr="008C67BB">
              <w:rPr>
                <w:rFonts w:ascii="David" w:hAnsi="David" w:cs="David" w:hint="cs"/>
                <w:b/>
                <w:bCs/>
                <w:u w:val="single"/>
                <w:rtl/>
              </w:rPr>
              <w:t>לאספקת שירותי בקרת עלויות והתייעלות בתחום תקשורת ה-</w:t>
            </w:r>
            <w:r w:rsidR="008C67BB" w:rsidRPr="008C67BB">
              <w:rPr>
                <w:rFonts w:ascii="David" w:hAnsi="David" w:cs="David"/>
                <w:b/>
                <w:bCs/>
                <w:u w:val="single"/>
              </w:rPr>
              <w:t>IT</w:t>
            </w:r>
            <w:r w:rsidR="008C67BB" w:rsidRPr="008C67BB">
              <w:rPr>
                <w:rFonts w:ascii="David" w:hAnsi="David" w:cs="David" w:hint="cs"/>
                <w:b/>
                <w:bCs/>
                <w:u w:val="single"/>
                <w:rtl/>
              </w:rPr>
              <w:t xml:space="preserve"> למשרדי ממשלה</w:t>
            </w:r>
            <w:r w:rsidR="008C67BB" w:rsidRPr="00C71A91">
              <w:rPr>
                <w:rFonts w:ascii="David" w:hAnsi="David" w:cs="David" w:hint="cs"/>
                <w:b/>
                <w:bCs/>
                <w:u w:val="single"/>
                <w:rtl/>
              </w:rPr>
              <w:t xml:space="preserve"> </w:t>
            </w:r>
          </w:p>
        </w:tc>
        <w:tc>
          <w:tcPr>
            <w:tcW w:w="1550" w:type="dxa"/>
          </w:tcPr>
          <w:p w14:paraId="31E3975B" w14:textId="3280F1B3" w:rsidR="00827596" w:rsidRPr="00C71A91" w:rsidRDefault="00827596" w:rsidP="00827596">
            <w:pPr>
              <w:rPr>
                <w:rFonts w:ascii="David" w:hAnsi="David" w:cs="David"/>
                <w:rtl/>
              </w:rPr>
            </w:pPr>
            <w:r w:rsidRPr="00C71A91">
              <w:rPr>
                <w:rFonts w:ascii="David" w:hAnsi="David" w:cs="David" w:hint="cs"/>
                <w:rtl/>
              </w:rPr>
              <w:t xml:space="preserve">מכרז </w:t>
            </w:r>
            <w:r w:rsidR="008C67BB">
              <w:rPr>
                <w:rFonts w:ascii="David" w:hAnsi="David" w:cs="David" w:hint="cs"/>
                <w:rtl/>
              </w:rPr>
              <w:t>06-2022 לאספקת שירותי בקרת עלויות והתייעלות בתחום תקשורת ה-</w:t>
            </w:r>
            <w:r w:rsidR="008C67BB">
              <w:rPr>
                <w:rFonts w:ascii="David" w:hAnsi="David" w:cs="David"/>
              </w:rPr>
              <w:t>IT</w:t>
            </w:r>
            <w:r w:rsidR="008C67BB">
              <w:rPr>
                <w:rFonts w:ascii="David" w:hAnsi="David" w:cs="David" w:hint="cs"/>
                <w:rtl/>
              </w:rPr>
              <w:t xml:space="preserve"> למשרדי ממשלה</w:t>
            </w:r>
          </w:p>
          <w:p w14:paraId="61BBE017" w14:textId="756EACAE" w:rsidR="00827596" w:rsidRPr="00C71A91" w:rsidRDefault="00827596" w:rsidP="00827596">
            <w:pPr>
              <w:rPr>
                <w:rFonts w:ascii="David" w:hAnsi="David" w:cs="David"/>
                <w:rtl/>
              </w:rPr>
            </w:pPr>
          </w:p>
        </w:tc>
        <w:tc>
          <w:tcPr>
            <w:tcW w:w="1278" w:type="dxa"/>
          </w:tcPr>
          <w:p w14:paraId="7F90C0F2" w14:textId="6BFC7BA7" w:rsidR="00827596" w:rsidRPr="00C71A91" w:rsidRDefault="007A1F06" w:rsidP="00827596">
            <w:pPr>
              <w:rPr>
                <w:rFonts w:ascii="David" w:hAnsi="David" w:cs="David"/>
                <w:rtl/>
              </w:rPr>
            </w:pPr>
            <w:r w:rsidRPr="00C71A91">
              <w:rPr>
                <w:rFonts w:ascii="David" w:hAnsi="David" w:cs="David" w:hint="cs"/>
                <w:u w:val="single"/>
                <w:rtl/>
              </w:rPr>
              <w:t>1</w:t>
            </w:r>
            <w:r w:rsidR="008C67BB">
              <w:rPr>
                <w:rFonts w:ascii="David" w:hAnsi="David" w:cs="David" w:hint="cs"/>
                <w:u w:val="single"/>
                <w:rtl/>
              </w:rPr>
              <w:t>3</w:t>
            </w:r>
            <w:r w:rsidR="00827596" w:rsidRPr="00C71A91">
              <w:rPr>
                <w:rFonts w:ascii="David" w:hAnsi="David" w:cs="David" w:hint="cs"/>
                <w:rtl/>
              </w:rPr>
              <w:t>/</w:t>
            </w:r>
            <w:r w:rsidR="008C67BB">
              <w:rPr>
                <w:rFonts w:ascii="David" w:hAnsi="David" w:cs="David" w:hint="cs"/>
                <w:rtl/>
              </w:rPr>
              <w:t>3</w:t>
            </w:r>
            <w:r w:rsidR="00827596" w:rsidRPr="00C71A91">
              <w:rPr>
                <w:rFonts w:ascii="David" w:hAnsi="David" w:cs="David" w:hint="cs"/>
                <w:rtl/>
              </w:rPr>
              <w:t>/</w:t>
            </w:r>
            <w:r w:rsidR="00DD143A" w:rsidRPr="00C71A91">
              <w:rPr>
                <w:rFonts w:ascii="David" w:hAnsi="David" w:cs="David" w:hint="cs"/>
                <w:rtl/>
              </w:rPr>
              <w:t>202</w:t>
            </w:r>
            <w:r w:rsidR="008C67BB">
              <w:rPr>
                <w:rFonts w:ascii="David" w:hAnsi="David" w:cs="David" w:hint="cs"/>
                <w:rtl/>
              </w:rPr>
              <w:t>4</w:t>
            </w:r>
          </w:p>
        </w:tc>
        <w:tc>
          <w:tcPr>
            <w:tcW w:w="1132" w:type="dxa"/>
          </w:tcPr>
          <w:p w14:paraId="6F471379" w14:textId="4224DE95" w:rsidR="00827596" w:rsidRPr="00C71A91" w:rsidRDefault="00827596" w:rsidP="00827596">
            <w:pPr>
              <w:rPr>
                <w:rFonts w:ascii="David" w:hAnsi="David" w:cs="David"/>
                <w:rtl/>
              </w:rPr>
            </w:pPr>
            <w:r w:rsidRPr="00C71A91">
              <w:rPr>
                <w:rFonts w:ascii="David" w:hAnsi="David" w:cs="David" w:hint="cs"/>
                <w:rtl/>
              </w:rPr>
              <w:t xml:space="preserve">אישור </w:t>
            </w:r>
            <w:r w:rsidR="002E64D5" w:rsidRPr="00C71A91">
              <w:rPr>
                <w:rFonts w:ascii="David" w:hAnsi="David" w:cs="David" w:hint="cs"/>
                <w:rtl/>
              </w:rPr>
              <w:t xml:space="preserve">לטובת ניהול ופיקוח </w:t>
            </w:r>
            <w:r w:rsidRPr="00C71A91">
              <w:rPr>
                <w:rFonts w:ascii="David" w:hAnsi="David" w:cs="David" w:hint="cs"/>
                <w:rtl/>
              </w:rPr>
              <w:t xml:space="preserve"> </w:t>
            </w:r>
          </w:p>
        </w:tc>
        <w:tc>
          <w:tcPr>
            <w:tcW w:w="1429" w:type="dxa"/>
          </w:tcPr>
          <w:p w14:paraId="1F6B2C34" w14:textId="047B3623" w:rsidR="0039016F" w:rsidRPr="00C71A91" w:rsidRDefault="008C67BB" w:rsidP="0039016F">
            <w:pPr>
              <w:rPr>
                <w:rFonts w:ascii="David" w:hAnsi="David" w:cs="David"/>
                <w:rtl/>
              </w:rPr>
            </w:pPr>
            <w:r>
              <w:rPr>
                <w:rFonts w:ascii="David" w:hAnsi="David" w:cs="David" w:hint="cs"/>
                <w:rtl/>
              </w:rPr>
              <w:t>סנסקום ייעוץ וניהול פרויקטים בע"מ</w:t>
            </w:r>
            <w:r w:rsidR="0039016F" w:rsidRPr="00C71A91">
              <w:rPr>
                <w:rFonts w:ascii="David" w:hAnsi="David" w:cs="David" w:hint="cs"/>
                <w:rtl/>
              </w:rPr>
              <w:t xml:space="preserve"> </w:t>
            </w:r>
          </w:p>
          <w:p w14:paraId="0CA51988" w14:textId="22512E55" w:rsidR="00827596" w:rsidRPr="00C71A91" w:rsidRDefault="00827596" w:rsidP="00827596">
            <w:pPr>
              <w:rPr>
                <w:rFonts w:ascii="David" w:hAnsi="David" w:cs="David"/>
                <w:rtl/>
              </w:rPr>
            </w:pPr>
          </w:p>
        </w:tc>
        <w:tc>
          <w:tcPr>
            <w:tcW w:w="1134" w:type="dxa"/>
          </w:tcPr>
          <w:p w14:paraId="7CB60D85" w14:textId="44E0C996" w:rsidR="00827596" w:rsidRPr="00C71A91" w:rsidRDefault="005C2C44" w:rsidP="00827596">
            <w:pPr>
              <w:rPr>
                <w:rFonts w:ascii="David" w:hAnsi="David" w:cs="David"/>
                <w:b/>
                <w:bCs/>
                <w:u w:val="single"/>
                <w:rtl/>
              </w:rPr>
            </w:pPr>
            <w:r>
              <w:rPr>
                <w:rFonts w:ascii="David" w:hAnsi="David" w:cs="David" w:hint="cs"/>
                <w:b/>
                <w:bCs/>
                <w:u w:val="single"/>
                <w:rtl/>
              </w:rPr>
              <w:t>21/3/2023-21/3/2026</w:t>
            </w:r>
          </w:p>
        </w:tc>
        <w:tc>
          <w:tcPr>
            <w:tcW w:w="1267" w:type="dxa"/>
          </w:tcPr>
          <w:p w14:paraId="0AA9458D" w14:textId="1FC13B0C" w:rsidR="00827596" w:rsidRPr="002450A1" w:rsidRDefault="00827596" w:rsidP="002E64D5">
            <w:pPr>
              <w:rPr>
                <w:rFonts w:ascii="David" w:hAnsi="David" w:cs="David"/>
                <w:rtl/>
              </w:rPr>
            </w:pPr>
          </w:p>
        </w:tc>
      </w:tr>
      <w:tr w:rsidR="001011B5" w:rsidRPr="002450A1" w14:paraId="5BEEF04C" w14:textId="77777777" w:rsidTr="00516744">
        <w:tc>
          <w:tcPr>
            <w:tcW w:w="1569" w:type="dxa"/>
          </w:tcPr>
          <w:p w14:paraId="38DD634F" w14:textId="77777777" w:rsidR="00FF3EE6" w:rsidRPr="00D321AC" w:rsidRDefault="001011B5" w:rsidP="00FF3EE6">
            <w:pPr>
              <w:rPr>
                <w:rFonts w:ascii="David" w:hAnsi="David" w:cs="David"/>
                <w:rtl/>
              </w:rPr>
            </w:pPr>
            <w:r w:rsidRPr="00D321AC">
              <w:rPr>
                <w:rFonts w:ascii="David" w:hAnsi="David" w:cs="David" w:hint="cs"/>
                <w:b/>
                <w:bCs/>
                <w:u w:val="single"/>
                <w:rtl/>
              </w:rPr>
              <w:t xml:space="preserve">החלטה לאישור התקשרות </w:t>
            </w:r>
            <w:r w:rsidR="00F34BDD" w:rsidRPr="00D321AC">
              <w:rPr>
                <w:rFonts w:ascii="David" w:hAnsi="David" w:cs="David" w:hint="cs"/>
                <w:b/>
                <w:bCs/>
                <w:u w:val="single"/>
                <w:rtl/>
              </w:rPr>
              <w:t xml:space="preserve">לשירותי ניהול ופיקוח למכרז </w:t>
            </w:r>
            <w:r w:rsidR="00FF3EE6" w:rsidRPr="00FF3EE6">
              <w:rPr>
                <w:rFonts w:ascii="David" w:hAnsi="David" w:cs="David" w:hint="cs"/>
                <w:b/>
                <w:bCs/>
                <w:u w:val="single"/>
                <w:rtl/>
              </w:rPr>
              <w:t>שירותי היסעים ושירותי הסעות של תלמידים</w:t>
            </w:r>
          </w:p>
          <w:p w14:paraId="405E4AB1" w14:textId="77777777" w:rsidR="001011B5" w:rsidRPr="00D321AC" w:rsidRDefault="001011B5" w:rsidP="001011B5">
            <w:pPr>
              <w:rPr>
                <w:rFonts w:ascii="David" w:hAnsi="David" w:cs="David"/>
                <w:b/>
                <w:bCs/>
                <w:u w:val="single"/>
                <w:rtl/>
              </w:rPr>
            </w:pPr>
            <w:r w:rsidRPr="00D321AC">
              <w:rPr>
                <w:rFonts w:ascii="David" w:hAnsi="David" w:cs="David" w:hint="cs"/>
                <w:b/>
                <w:bCs/>
                <w:u w:val="single"/>
                <w:rtl/>
              </w:rPr>
              <w:t xml:space="preserve">למכרז  </w:t>
            </w:r>
          </w:p>
          <w:p w14:paraId="3C515BB2" w14:textId="18FC20BC" w:rsidR="001011B5" w:rsidRPr="00FF3EE6" w:rsidRDefault="00FF3EE6" w:rsidP="001011B5">
            <w:pPr>
              <w:rPr>
                <w:rFonts w:ascii="David" w:hAnsi="David" w:cs="David"/>
                <w:b/>
                <w:bCs/>
                <w:u w:val="single"/>
                <w:rtl/>
              </w:rPr>
            </w:pPr>
            <w:r w:rsidRPr="00FF3EE6">
              <w:rPr>
                <w:rFonts w:ascii="David" w:hAnsi="David" w:cs="David" w:hint="cs"/>
                <w:b/>
                <w:bCs/>
                <w:u w:val="single"/>
                <w:rtl/>
              </w:rPr>
              <w:t>הס/10/2023-</w:t>
            </w:r>
          </w:p>
        </w:tc>
        <w:tc>
          <w:tcPr>
            <w:tcW w:w="1550" w:type="dxa"/>
          </w:tcPr>
          <w:p w14:paraId="12EEDA92" w14:textId="3F0FA281" w:rsidR="001011B5" w:rsidRPr="00D321AC" w:rsidRDefault="001011B5" w:rsidP="001011B5">
            <w:pPr>
              <w:rPr>
                <w:rFonts w:ascii="David" w:hAnsi="David" w:cs="David"/>
                <w:rtl/>
              </w:rPr>
            </w:pPr>
            <w:r w:rsidRPr="00D321AC">
              <w:rPr>
                <w:rFonts w:ascii="David" w:hAnsi="David" w:cs="David" w:hint="cs"/>
                <w:rtl/>
              </w:rPr>
              <w:t xml:space="preserve">מכרז </w:t>
            </w:r>
            <w:r w:rsidR="00FF3EE6">
              <w:rPr>
                <w:rFonts w:ascii="David" w:hAnsi="David" w:cs="David" w:hint="cs"/>
                <w:rtl/>
              </w:rPr>
              <w:t>הס</w:t>
            </w:r>
            <w:r w:rsidRPr="00D321AC">
              <w:rPr>
                <w:rFonts w:ascii="David" w:hAnsi="David" w:cs="David" w:hint="cs"/>
                <w:rtl/>
              </w:rPr>
              <w:t>/</w:t>
            </w:r>
            <w:r w:rsidR="00FF3EE6">
              <w:rPr>
                <w:rFonts w:ascii="David" w:hAnsi="David" w:cs="David" w:hint="cs"/>
                <w:rtl/>
              </w:rPr>
              <w:t>10</w:t>
            </w:r>
            <w:r w:rsidRPr="00D321AC">
              <w:rPr>
                <w:rFonts w:ascii="David" w:hAnsi="David" w:cs="David" w:hint="cs"/>
                <w:rtl/>
              </w:rPr>
              <w:t>/202</w:t>
            </w:r>
            <w:r w:rsidR="00FF3EE6">
              <w:rPr>
                <w:rFonts w:ascii="David" w:hAnsi="David" w:cs="David" w:hint="cs"/>
                <w:rtl/>
              </w:rPr>
              <w:t>3</w:t>
            </w:r>
            <w:r w:rsidRPr="00D321AC">
              <w:rPr>
                <w:rFonts w:ascii="David" w:hAnsi="David" w:cs="David" w:hint="cs"/>
                <w:rtl/>
              </w:rPr>
              <w:t>-</w:t>
            </w:r>
            <w:r w:rsidR="00FF3EE6">
              <w:rPr>
                <w:rFonts w:ascii="David" w:hAnsi="David" w:cs="David" w:hint="cs"/>
                <w:rtl/>
              </w:rPr>
              <w:t>שירותי היסעים ושירותי הסעות של תלמידים</w:t>
            </w:r>
          </w:p>
          <w:p w14:paraId="183794C2" w14:textId="77777777" w:rsidR="001011B5" w:rsidRPr="00D321AC" w:rsidRDefault="001011B5" w:rsidP="001011B5">
            <w:pPr>
              <w:rPr>
                <w:rFonts w:ascii="David" w:hAnsi="David" w:cs="David"/>
                <w:rtl/>
              </w:rPr>
            </w:pPr>
          </w:p>
        </w:tc>
        <w:tc>
          <w:tcPr>
            <w:tcW w:w="1278" w:type="dxa"/>
          </w:tcPr>
          <w:p w14:paraId="275288D5" w14:textId="67E0A202" w:rsidR="001011B5" w:rsidRPr="00D321AC" w:rsidRDefault="00FF3EE6" w:rsidP="001011B5">
            <w:pPr>
              <w:rPr>
                <w:rFonts w:ascii="David" w:hAnsi="David" w:cs="David"/>
                <w:rtl/>
              </w:rPr>
            </w:pPr>
            <w:r>
              <w:rPr>
                <w:rFonts w:ascii="David" w:hAnsi="David" w:cs="David" w:hint="cs"/>
                <w:rtl/>
              </w:rPr>
              <w:t>12/5/2024</w:t>
            </w:r>
          </w:p>
        </w:tc>
        <w:tc>
          <w:tcPr>
            <w:tcW w:w="1132" w:type="dxa"/>
          </w:tcPr>
          <w:p w14:paraId="24580941" w14:textId="7E16D8A1" w:rsidR="001011B5" w:rsidRPr="00D321AC" w:rsidRDefault="001011B5" w:rsidP="001011B5">
            <w:pPr>
              <w:rPr>
                <w:rFonts w:ascii="David" w:hAnsi="David" w:cs="David"/>
                <w:rtl/>
              </w:rPr>
            </w:pPr>
            <w:r w:rsidRPr="00D321AC">
              <w:rPr>
                <w:rFonts w:ascii="David" w:hAnsi="David" w:cs="David" w:hint="cs"/>
                <w:rtl/>
              </w:rPr>
              <w:t xml:space="preserve">אישור לטובת ניהול ופיקוח  </w:t>
            </w:r>
          </w:p>
        </w:tc>
        <w:tc>
          <w:tcPr>
            <w:tcW w:w="1429" w:type="dxa"/>
          </w:tcPr>
          <w:p w14:paraId="7C5E4511" w14:textId="2464E04D" w:rsidR="001011B5" w:rsidRDefault="00FF3EE6" w:rsidP="001011B5">
            <w:pPr>
              <w:rPr>
                <w:rFonts w:ascii="David" w:hAnsi="David" w:cs="David"/>
                <w:rtl/>
              </w:rPr>
            </w:pPr>
            <w:r>
              <w:rPr>
                <w:rFonts w:ascii="David" w:hAnsi="David" w:cs="David" w:hint="cs"/>
                <w:rtl/>
              </w:rPr>
              <w:t xml:space="preserve">קבלני הסעות ע"פ קווים </w:t>
            </w:r>
          </w:p>
          <w:p w14:paraId="3C680A17" w14:textId="0857B759" w:rsidR="00FF3EE6" w:rsidRDefault="00FF3EE6" w:rsidP="001011B5">
            <w:pPr>
              <w:rPr>
                <w:rFonts w:ascii="David" w:hAnsi="David" w:cs="David"/>
                <w:rtl/>
              </w:rPr>
            </w:pPr>
            <w:r>
              <w:rPr>
                <w:rFonts w:ascii="David" w:hAnsi="David" w:cs="David" w:hint="cs"/>
                <w:rtl/>
              </w:rPr>
              <w:t>כבשנה</w:t>
            </w:r>
          </w:p>
          <w:p w14:paraId="2B778DC6" w14:textId="0A132D3A" w:rsidR="00FF3EE6" w:rsidRDefault="00FF3EE6" w:rsidP="001011B5">
            <w:pPr>
              <w:rPr>
                <w:rFonts w:ascii="David" w:hAnsi="David" w:cs="David"/>
                <w:rtl/>
              </w:rPr>
            </w:pPr>
            <w:r>
              <w:rPr>
                <w:rFonts w:ascii="David" w:hAnsi="David" w:cs="David" w:hint="cs"/>
                <w:rtl/>
              </w:rPr>
              <w:t>מנור את אדיר</w:t>
            </w:r>
          </w:p>
          <w:p w14:paraId="44BB61E0" w14:textId="0EA711DA" w:rsidR="00FF3EE6" w:rsidRDefault="00FF3EE6" w:rsidP="001011B5">
            <w:pPr>
              <w:rPr>
                <w:rFonts w:ascii="David" w:hAnsi="David" w:cs="David"/>
                <w:rtl/>
              </w:rPr>
            </w:pPr>
            <w:r>
              <w:rPr>
                <w:rFonts w:ascii="David" w:hAnsi="David" w:cs="David" w:hint="cs"/>
                <w:rtl/>
              </w:rPr>
              <w:t>א.מ טיולי כנרת</w:t>
            </w:r>
          </w:p>
          <w:p w14:paraId="3D4982ED" w14:textId="43C7AF8B" w:rsidR="00FF3EE6" w:rsidRDefault="00FF3EE6" w:rsidP="001011B5">
            <w:pPr>
              <w:rPr>
                <w:rFonts w:ascii="David" w:hAnsi="David" w:cs="David"/>
                <w:rtl/>
              </w:rPr>
            </w:pPr>
            <w:r>
              <w:rPr>
                <w:rFonts w:ascii="David" w:hAnsi="David" w:cs="David" w:hint="cs"/>
                <w:rtl/>
              </w:rPr>
              <w:t>הסעות ליאת</w:t>
            </w:r>
          </w:p>
          <w:p w14:paraId="28D52C8F" w14:textId="65FFAEDA" w:rsidR="00FF3EE6" w:rsidRPr="00D321AC" w:rsidRDefault="00FF3EE6" w:rsidP="001011B5">
            <w:pPr>
              <w:rPr>
                <w:rFonts w:ascii="David" w:hAnsi="David" w:cs="David"/>
                <w:rtl/>
              </w:rPr>
            </w:pPr>
            <w:r>
              <w:rPr>
                <w:rFonts w:ascii="David" w:hAnsi="David" w:cs="David" w:hint="cs"/>
                <w:rtl/>
              </w:rPr>
              <w:t>מוניות ניצב</w:t>
            </w:r>
          </w:p>
          <w:p w14:paraId="2CE27FA1" w14:textId="620E41F2" w:rsidR="00B60B50" w:rsidRPr="00D321AC" w:rsidRDefault="00B60B50" w:rsidP="00B60B50">
            <w:pPr>
              <w:rPr>
                <w:rFonts w:ascii="David" w:hAnsi="David" w:cs="David"/>
              </w:rPr>
            </w:pPr>
          </w:p>
          <w:p w14:paraId="6067CD17" w14:textId="4697420A" w:rsidR="005A0D3A" w:rsidRPr="00D321AC" w:rsidRDefault="005A0D3A" w:rsidP="001011B5">
            <w:pPr>
              <w:rPr>
                <w:rFonts w:ascii="David" w:hAnsi="David" w:cs="David"/>
                <w:rtl/>
              </w:rPr>
            </w:pPr>
          </w:p>
        </w:tc>
        <w:tc>
          <w:tcPr>
            <w:tcW w:w="1134" w:type="dxa"/>
          </w:tcPr>
          <w:p w14:paraId="0933DA54" w14:textId="727C431F" w:rsidR="001011B5" w:rsidRPr="00D321AC" w:rsidRDefault="00610E46" w:rsidP="001011B5">
            <w:pPr>
              <w:rPr>
                <w:rFonts w:ascii="David" w:hAnsi="David" w:cs="David"/>
                <w:b/>
                <w:bCs/>
                <w:u w:val="single"/>
                <w:rtl/>
              </w:rPr>
            </w:pPr>
            <w:r>
              <w:rPr>
                <w:rFonts w:ascii="David" w:hAnsi="David" w:cs="David" w:hint="cs"/>
                <w:b/>
                <w:bCs/>
                <w:u w:val="single"/>
                <w:rtl/>
              </w:rPr>
              <w:t>1/9/2024-1/9</w:t>
            </w:r>
            <w:r w:rsidR="00D539B4">
              <w:rPr>
                <w:rFonts w:ascii="David" w:hAnsi="David" w:cs="David" w:hint="cs"/>
                <w:b/>
                <w:bCs/>
                <w:u w:val="single"/>
                <w:rtl/>
              </w:rPr>
              <w:t>/</w:t>
            </w:r>
            <w:r>
              <w:rPr>
                <w:rFonts w:ascii="David" w:hAnsi="David" w:cs="David" w:hint="cs"/>
                <w:b/>
                <w:bCs/>
                <w:u w:val="single"/>
                <w:rtl/>
              </w:rPr>
              <w:t>2027</w:t>
            </w:r>
          </w:p>
        </w:tc>
        <w:tc>
          <w:tcPr>
            <w:tcW w:w="1267" w:type="dxa"/>
          </w:tcPr>
          <w:p w14:paraId="254B7C5E" w14:textId="33534666" w:rsidR="001011B5" w:rsidRPr="007E5EE8" w:rsidRDefault="00C644DA" w:rsidP="001011B5">
            <w:pPr>
              <w:rPr>
                <w:rFonts w:ascii="David" w:hAnsi="David" w:cs="David"/>
                <w:rtl/>
              </w:rPr>
            </w:pPr>
            <w:r w:rsidRPr="007E5EE8">
              <w:rPr>
                <w:rFonts w:ascii="David" w:hAnsi="David" w:cs="David" w:hint="cs"/>
                <w:rtl/>
              </w:rPr>
              <w:t xml:space="preserve">% </w:t>
            </w:r>
            <w:r w:rsidR="00610E46">
              <w:rPr>
                <w:rFonts w:ascii="David" w:hAnsi="David" w:cs="David" w:hint="cs"/>
                <w:rtl/>
              </w:rPr>
              <w:t>4</w:t>
            </w:r>
            <w:r w:rsidR="00D321AC" w:rsidRPr="007E5EE8">
              <w:rPr>
                <w:rFonts w:ascii="David" w:hAnsi="David" w:cs="David" w:hint="cs"/>
                <w:rtl/>
              </w:rPr>
              <w:t>.5</w:t>
            </w:r>
            <w:r w:rsidRPr="007E5EE8">
              <w:rPr>
                <w:rFonts w:ascii="David" w:hAnsi="David" w:cs="David" w:hint="cs"/>
                <w:rtl/>
              </w:rPr>
              <w:t xml:space="preserve"> </w:t>
            </w:r>
            <w:r w:rsidR="00610E46">
              <w:rPr>
                <w:rFonts w:ascii="David" w:hAnsi="David" w:cs="David" w:hint="cs"/>
                <w:rtl/>
              </w:rPr>
              <w:t>מסך של 5,850 אש"ח לתקופת ההסכם</w:t>
            </w:r>
          </w:p>
        </w:tc>
      </w:tr>
      <w:tr w:rsidR="001011B5" w:rsidRPr="002450A1" w14:paraId="7DF0BC78" w14:textId="77777777" w:rsidTr="00516744">
        <w:tc>
          <w:tcPr>
            <w:tcW w:w="1569" w:type="dxa"/>
          </w:tcPr>
          <w:p w14:paraId="195DDED4" w14:textId="77777777" w:rsidR="001011B5" w:rsidRPr="001C515B" w:rsidRDefault="001011B5" w:rsidP="001011B5">
            <w:pPr>
              <w:rPr>
                <w:rFonts w:ascii="David" w:hAnsi="David" w:cs="David"/>
                <w:b/>
                <w:bCs/>
                <w:u w:val="single"/>
                <w:rtl/>
              </w:rPr>
            </w:pPr>
            <w:r w:rsidRPr="001C515B">
              <w:rPr>
                <w:rFonts w:ascii="David" w:hAnsi="David" w:cs="David" w:hint="cs"/>
                <w:b/>
                <w:bCs/>
                <w:u w:val="single"/>
                <w:rtl/>
              </w:rPr>
              <w:t>החלטה לאישור התקשרות לשירותי ניהול ופיקוח</w:t>
            </w:r>
          </w:p>
          <w:p w14:paraId="413A392B" w14:textId="78486A42" w:rsidR="001011B5" w:rsidRPr="00D539B4" w:rsidRDefault="001011B5" w:rsidP="001011B5">
            <w:pPr>
              <w:rPr>
                <w:rFonts w:ascii="David" w:hAnsi="David" w:cs="David"/>
                <w:b/>
                <w:bCs/>
                <w:u w:val="single"/>
                <w:rtl/>
              </w:rPr>
            </w:pPr>
            <w:r w:rsidRPr="001C515B">
              <w:rPr>
                <w:rFonts w:ascii="David" w:hAnsi="David" w:cs="David" w:hint="cs"/>
                <w:b/>
                <w:bCs/>
                <w:u w:val="single"/>
                <w:rtl/>
              </w:rPr>
              <w:t xml:space="preserve">למכרז  </w:t>
            </w:r>
            <w:r w:rsidR="00D539B4" w:rsidRPr="00D539B4">
              <w:rPr>
                <w:rFonts w:ascii="David" w:hAnsi="David" w:cs="David" w:hint="cs"/>
                <w:b/>
                <w:bCs/>
                <w:u w:val="single"/>
                <w:rtl/>
              </w:rPr>
              <w:t xml:space="preserve">לשיפוץ אולם ספורט </w:t>
            </w:r>
          </w:p>
          <w:p w14:paraId="13298BD9" w14:textId="77777777" w:rsidR="00D539B4" w:rsidRPr="00D539B4" w:rsidRDefault="00D539B4" w:rsidP="00D539B4">
            <w:pPr>
              <w:rPr>
                <w:rFonts w:ascii="David" w:hAnsi="David" w:cs="David"/>
                <w:b/>
                <w:bCs/>
                <w:u w:val="single"/>
                <w:rtl/>
              </w:rPr>
            </w:pPr>
            <w:r w:rsidRPr="00D539B4">
              <w:rPr>
                <w:rFonts w:ascii="David" w:hAnsi="David" w:cs="David" w:hint="cs"/>
                <w:b/>
                <w:bCs/>
                <w:u w:val="single"/>
                <w:rtl/>
              </w:rPr>
              <w:t>חש/21/2023</w:t>
            </w:r>
          </w:p>
          <w:p w14:paraId="16B39FCC" w14:textId="77777777" w:rsidR="001746CC" w:rsidRPr="00D539B4" w:rsidRDefault="001746CC" w:rsidP="001011B5">
            <w:pPr>
              <w:rPr>
                <w:rFonts w:ascii="David" w:hAnsi="David" w:cs="David"/>
                <w:b/>
                <w:bCs/>
                <w:u w:val="single"/>
                <w:rtl/>
              </w:rPr>
            </w:pPr>
          </w:p>
          <w:p w14:paraId="7A108B4B" w14:textId="77777777" w:rsidR="001746CC" w:rsidRPr="001C515B" w:rsidRDefault="001746CC" w:rsidP="001011B5">
            <w:pPr>
              <w:rPr>
                <w:rFonts w:ascii="David" w:hAnsi="David" w:cs="David"/>
                <w:b/>
                <w:bCs/>
                <w:u w:val="single"/>
                <w:rtl/>
              </w:rPr>
            </w:pPr>
          </w:p>
          <w:p w14:paraId="4D6ACFDD" w14:textId="04062044" w:rsidR="001746CC" w:rsidRPr="001C515B" w:rsidRDefault="001746CC" w:rsidP="001011B5">
            <w:pPr>
              <w:rPr>
                <w:rFonts w:ascii="David" w:hAnsi="David" w:cs="David"/>
                <w:b/>
                <w:bCs/>
                <w:u w:val="single"/>
                <w:rtl/>
              </w:rPr>
            </w:pPr>
          </w:p>
        </w:tc>
        <w:tc>
          <w:tcPr>
            <w:tcW w:w="1550" w:type="dxa"/>
          </w:tcPr>
          <w:p w14:paraId="04E6C4E2" w14:textId="2D3577AD" w:rsidR="001011B5" w:rsidRPr="001C515B" w:rsidRDefault="001011B5" w:rsidP="001011B5">
            <w:pPr>
              <w:rPr>
                <w:rFonts w:ascii="David" w:hAnsi="David" w:cs="David"/>
                <w:rtl/>
              </w:rPr>
            </w:pPr>
            <w:r w:rsidRPr="001C515B">
              <w:rPr>
                <w:rFonts w:ascii="David" w:hAnsi="David" w:cs="David" w:hint="cs"/>
                <w:rtl/>
              </w:rPr>
              <w:t>מכרז-</w:t>
            </w:r>
            <w:r w:rsidR="00D539B4">
              <w:rPr>
                <w:rFonts w:ascii="David" w:hAnsi="David" w:cs="David" w:hint="cs"/>
                <w:rtl/>
              </w:rPr>
              <w:t>חש</w:t>
            </w:r>
            <w:r w:rsidRPr="001C515B">
              <w:rPr>
                <w:rFonts w:ascii="David" w:hAnsi="David" w:cs="David" w:hint="cs"/>
                <w:rtl/>
              </w:rPr>
              <w:t>/</w:t>
            </w:r>
            <w:r w:rsidR="00D539B4">
              <w:rPr>
                <w:rFonts w:ascii="David" w:hAnsi="David" w:cs="David" w:hint="cs"/>
                <w:rtl/>
              </w:rPr>
              <w:t>21</w:t>
            </w:r>
            <w:r w:rsidRPr="001C515B">
              <w:rPr>
                <w:rFonts w:ascii="David" w:hAnsi="David" w:cs="David" w:hint="cs"/>
                <w:rtl/>
              </w:rPr>
              <w:t>/</w:t>
            </w:r>
            <w:r w:rsidR="007F6628" w:rsidRPr="001C515B">
              <w:rPr>
                <w:rFonts w:ascii="David" w:hAnsi="David" w:cs="David" w:hint="cs"/>
                <w:rtl/>
              </w:rPr>
              <w:t>202</w:t>
            </w:r>
            <w:r w:rsidR="00D539B4">
              <w:rPr>
                <w:rFonts w:ascii="David" w:hAnsi="David" w:cs="David" w:hint="cs"/>
                <w:rtl/>
              </w:rPr>
              <w:t>3</w:t>
            </w:r>
          </w:p>
          <w:p w14:paraId="15B53FA8" w14:textId="33B3BE7C" w:rsidR="001011B5" w:rsidRPr="001C515B" w:rsidRDefault="00D539B4" w:rsidP="001011B5">
            <w:pPr>
              <w:rPr>
                <w:rFonts w:ascii="David" w:hAnsi="David" w:cs="David"/>
                <w:rtl/>
              </w:rPr>
            </w:pPr>
            <w:r>
              <w:rPr>
                <w:rFonts w:ascii="David" w:hAnsi="David" w:cs="David" w:hint="cs"/>
                <w:rtl/>
              </w:rPr>
              <w:t>לשיפוץ אולם ספורט</w:t>
            </w:r>
            <w:r w:rsidR="003D1896" w:rsidRPr="001C515B">
              <w:rPr>
                <w:rFonts w:ascii="David" w:hAnsi="David" w:cs="David" w:hint="cs"/>
                <w:b/>
                <w:bCs/>
                <w:u w:val="single"/>
                <w:rtl/>
              </w:rPr>
              <w:t xml:space="preserve"> </w:t>
            </w:r>
          </w:p>
        </w:tc>
        <w:tc>
          <w:tcPr>
            <w:tcW w:w="1278" w:type="dxa"/>
          </w:tcPr>
          <w:p w14:paraId="6557D8DC" w14:textId="4555D80D" w:rsidR="001011B5" w:rsidRPr="001C515B" w:rsidRDefault="00D539B4" w:rsidP="001011B5">
            <w:pPr>
              <w:rPr>
                <w:rFonts w:ascii="David" w:hAnsi="David" w:cs="David"/>
                <w:u w:val="single"/>
                <w:rtl/>
              </w:rPr>
            </w:pPr>
            <w:r>
              <w:rPr>
                <w:rFonts w:ascii="David" w:hAnsi="David" w:cs="David" w:hint="cs"/>
                <w:rtl/>
              </w:rPr>
              <w:t>10</w:t>
            </w:r>
            <w:r w:rsidR="001011B5" w:rsidRPr="001C515B">
              <w:rPr>
                <w:rFonts w:ascii="David" w:hAnsi="David" w:cs="David" w:hint="cs"/>
                <w:rtl/>
              </w:rPr>
              <w:t>/</w:t>
            </w:r>
            <w:r>
              <w:rPr>
                <w:rFonts w:ascii="David" w:hAnsi="David" w:cs="David" w:hint="cs"/>
                <w:rtl/>
              </w:rPr>
              <w:t>10</w:t>
            </w:r>
            <w:r w:rsidR="001011B5" w:rsidRPr="001C515B">
              <w:rPr>
                <w:rFonts w:ascii="David" w:hAnsi="David" w:cs="David" w:hint="cs"/>
                <w:rtl/>
              </w:rPr>
              <w:t>/202</w:t>
            </w:r>
            <w:r>
              <w:rPr>
                <w:rFonts w:ascii="David" w:hAnsi="David" w:cs="David" w:hint="cs"/>
                <w:rtl/>
              </w:rPr>
              <w:t>4</w:t>
            </w:r>
          </w:p>
        </w:tc>
        <w:tc>
          <w:tcPr>
            <w:tcW w:w="1132" w:type="dxa"/>
          </w:tcPr>
          <w:p w14:paraId="76275F0A" w14:textId="7E20628B" w:rsidR="001011B5" w:rsidRPr="001C515B" w:rsidRDefault="001011B5" w:rsidP="001011B5">
            <w:pPr>
              <w:rPr>
                <w:rFonts w:ascii="David" w:hAnsi="David" w:cs="David"/>
                <w:rtl/>
              </w:rPr>
            </w:pPr>
            <w:r w:rsidRPr="001C515B">
              <w:rPr>
                <w:rFonts w:ascii="David" w:hAnsi="David" w:cs="David" w:hint="cs"/>
                <w:rtl/>
              </w:rPr>
              <w:t xml:space="preserve">אישור לטובת ניהול ופיקוח  </w:t>
            </w:r>
          </w:p>
        </w:tc>
        <w:tc>
          <w:tcPr>
            <w:tcW w:w="1429" w:type="dxa"/>
          </w:tcPr>
          <w:p w14:paraId="5F75EAC8" w14:textId="1348183B" w:rsidR="001011B5" w:rsidRPr="001C515B" w:rsidRDefault="00D539B4" w:rsidP="001011B5">
            <w:pPr>
              <w:rPr>
                <w:rFonts w:ascii="David" w:hAnsi="David" w:cs="David"/>
                <w:rtl/>
              </w:rPr>
            </w:pPr>
            <w:r>
              <w:rPr>
                <w:rFonts w:ascii="David" w:hAnsi="David" w:cs="David" w:hint="cs"/>
                <w:rtl/>
              </w:rPr>
              <w:t>ב.יועד חב' לבניין</w:t>
            </w:r>
            <w:r w:rsidR="007F6628" w:rsidRPr="001C515B">
              <w:rPr>
                <w:rFonts w:ascii="David" w:hAnsi="David" w:cs="David" w:hint="cs"/>
                <w:rtl/>
              </w:rPr>
              <w:t xml:space="preserve"> בע"מ</w:t>
            </w:r>
          </w:p>
        </w:tc>
        <w:tc>
          <w:tcPr>
            <w:tcW w:w="1134" w:type="dxa"/>
          </w:tcPr>
          <w:p w14:paraId="49BCE714" w14:textId="682C2506" w:rsidR="001011B5" w:rsidRPr="002450A1" w:rsidRDefault="00D539B4" w:rsidP="001011B5">
            <w:pPr>
              <w:rPr>
                <w:rFonts w:ascii="David" w:hAnsi="David" w:cs="David"/>
                <w:b/>
                <w:bCs/>
                <w:u w:val="single"/>
                <w:rtl/>
              </w:rPr>
            </w:pPr>
            <w:r>
              <w:rPr>
                <w:rFonts w:ascii="David" w:hAnsi="David" w:cs="David" w:hint="cs"/>
                <w:b/>
                <w:bCs/>
                <w:u w:val="single"/>
                <w:rtl/>
              </w:rPr>
              <w:t>עד גמר השיפוץ</w:t>
            </w:r>
          </w:p>
        </w:tc>
        <w:tc>
          <w:tcPr>
            <w:tcW w:w="1267" w:type="dxa"/>
          </w:tcPr>
          <w:p w14:paraId="6EF9BDBC" w14:textId="2C2DEDD1" w:rsidR="001011B5" w:rsidRPr="007E5EE8" w:rsidRDefault="001C515B" w:rsidP="001011B5">
            <w:pPr>
              <w:rPr>
                <w:rFonts w:ascii="David" w:hAnsi="David" w:cs="David"/>
                <w:rtl/>
              </w:rPr>
            </w:pPr>
            <w:r w:rsidRPr="007E5EE8">
              <w:rPr>
                <w:rFonts w:ascii="David" w:hAnsi="David" w:cs="David" w:hint="cs"/>
                <w:rtl/>
              </w:rPr>
              <w:t xml:space="preserve">% </w:t>
            </w:r>
            <w:r w:rsidR="00D539B4">
              <w:rPr>
                <w:rFonts w:ascii="David" w:hAnsi="David" w:cs="David" w:hint="cs"/>
                <w:rtl/>
              </w:rPr>
              <w:t>8.5</w:t>
            </w:r>
            <w:r w:rsidRPr="007E5EE8">
              <w:rPr>
                <w:rFonts w:ascii="David" w:hAnsi="David" w:cs="David" w:hint="cs"/>
                <w:rtl/>
              </w:rPr>
              <w:t xml:space="preserve"> מסכום </w:t>
            </w:r>
            <w:r w:rsidR="00D539B4">
              <w:rPr>
                <w:rFonts w:ascii="David" w:hAnsi="David" w:cs="David" w:hint="cs"/>
                <w:rtl/>
              </w:rPr>
              <w:t>1,454</w:t>
            </w:r>
            <w:r w:rsidRPr="007E5EE8">
              <w:rPr>
                <w:rFonts w:ascii="David" w:hAnsi="David" w:cs="David" w:hint="cs"/>
                <w:rtl/>
              </w:rPr>
              <w:t>,</w:t>
            </w:r>
            <w:r w:rsidR="00D539B4">
              <w:rPr>
                <w:rFonts w:ascii="David" w:hAnsi="David" w:cs="David" w:hint="cs"/>
                <w:rtl/>
              </w:rPr>
              <w:t>301</w:t>
            </w:r>
            <w:r w:rsidRPr="007E5EE8">
              <w:rPr>
                <w:rFonts w:ascii="David" w:hAnsi="David" w:cs="David" w:hint="cs"/>
                <w:rtl/>
              </w:rPr>
              <w:t xml:space="preserve"> </w:t>
            </w:r>
            <w:r w:rsidR="001011B5" w:rsidRPr="007E5EE8">
              <w:rPr>
                <w:rFonts w:ascii="David" w:hAnsi="David" w:cs="David" w:hint="cs"/>
                <w:rtl/>
              </w:rPr>
              <w:t>ש"ח</w:t>
            </w:r>
          </w:p>
        </w:tc>
      </w:tr>
      <w:tr w:rsidR="001746CC" w:rsidRPr="00D57F00" w14:paraId="3EDE824E" w14:textId="77777777" w:rsidTr="00516744">
        <w:tc>
          <w:tcPr>
            <w:tcW w:w="1569" w:type="dxa"/>
          </w:tcPr>
          <w:p w14:paraId="2ED82283" w14:textId="4F01ADBD" w:rsidR="001746CC" w:rsidRPr="00D321AC" w:rsidRDefault="001746CC" w:rsidP="00516744">
            <w:pPr>
              <w:rPr>
                <w:rFonts w:ascii="David" w:hAnsi="David" w:cs="David"/>
                <w:b/>
                <w:bCs/>
                <w:u w:val="single"/>
                <w:rtl/>
              </w:rPr>
            </w:pPr>
            <w:r w:rsidRPr="00D321AC">
              <w:rPr>
                <w:rFonts w:ascii="David" w:hAnsi="David" w:cs="David" w:hint="cs"/>
                <w:b/>
                <w:bCs/>
                <w:u w:val="single"/>
                <w:rtl/>
              </w:rPr>
              <w:lastRenderedPageBreak/>
              <w:t xml:space="preserve">החלטה לאישור </w:t>
            </w:r>
            <w:r w:rsidR="003D1896" w:rsidRPr="00D321AC">
              <w:rPr>
                <w:rFonts w:ascii="David" w:hAnsi="David" w:cs="David" w:hint="cs"/>
                <w:b/>
                <w:bCs/>
                <w:u w:val="single"/>
                <w:rtl/>
              </w:rPr>
              <w:t xml:space="preserve">ביצוע עבודות </w:t>
            </w:r>
            <w:r w:rsidR="00516744">
              <w:rPr>
                <w:rFonts w:ascii="David" w:hAnsi="David" w:cs="David" w:hint="cs"/>
                <w:b/>
                <w:bCs/>
                <w:u w:val="single"/>
                <w:rtl/>
              </w:rPr>
              <w:t>להפחתת פליטות פחמן</w:t>
            </w:r>
          </w:p>
        </w:tc>
        <w:tc>
          <w:tcPr>
            <w:tcW w:w="1550" w:type="dxa"/>
          </w:tcPr>
          <w:p w14:paraId="3781B0DA" w14:textId="4DA89139" w:rsidR="001746CC" w:rsidRPr="00D321AC" w:rsidRDefault="00F27FB0" w:rsidP="00516744">
            <w:pPr>
              <w:rPr>
                <w:rFonts w:ascii="David" w:hAnsi="David" w:cs="David"/>
                <w:rtl/>
              </w:rPr>
            </w:pPr>
            <w:r w:rsidRPr="00D321AC">
              <w:rPr>
                <w:rFonts w:ascii="David" w:hAnsi="David" w:cs="David" w:hint="cs"/>
                <w:rtl/>
              </w:rPr>
              <w:t xml:space="preserve">הצעות מחיר לביצוע עבודות לתכנון </w:t>
            </w:r>
            <w:r w:rsidR="00516744">
              <w:rPr>
                <w:rFonts w:ascii="David" w:hAnsi="David" w:cs="David" w:hint="cs"/>
                <w:rtl/>
              </w:rPr>
              <w:t>וביצוע עבודות להפחתת פליטות פחמן</w:t>
            </w:r>
          </w:p>
          <w:p w14:paraId="34B0D68E" w14:textId="711E37E8" w:rsidR="001746CC" w:rsidRPr="00D321AC" w:rsidRDefault="001746CC" w:rsidP="001746CC">
            <w:pPr>
              <w:rPr>
                <w:rFonts w:ascii="David" w:hAnsi="David" w:cs="David"/>
                <w:rtl/>
              </w:rPr>
            </w:pPr>
          </w:p>
        </w:tc>
        <w:tc>
          <w:tcPr>
            <w:tcW w:w="1278" w:type="dxa"/>
          </w:tcPr>
          <w:p w14:paraId="7F23CCB0" w14:textId="38D30DC9" w:rsidR="001746CC" w:rsidRPr="00D321AC" w:rsidRDefault="00516744" w:rsidP="001746CC">
            <w:pPr>
              <w:rPr>
                <w:rFonts w:ascii="David" w:hAnsi="David" w:cs="David"/>
                <w:u w:val="single"/>
                <w:rtl/>
              </w:rPr>
            </w:pPr>
            <w:r>
              <w:rPr>
                <w:rFonts w:ascii="David" w:hAnsi="David" w:cs="David" w:hint="cs"/>
                <w:rtl/>
              </w:rPr>
              <w:t>30</w:t>
            </w:r>
            <w:r w:rsidR="001746CC" w:rsidRPr="00D321AC">
              <w:rPr>
                <w:rFonts w:ascii="David" w:hAnsi="David" w:cs="David" w:hint="cs"/>
                <w:rtl/>
              </w:rPr>
              <w:t>/</w:t>
            </w:r>
            <w:r>
              <w:rPr>
                <w:rFonts w:ascii="David" w:hAnsi="David" w:cs="David" w:hint="cs"/>
                <w:rtl/>
              </w:rPr>
              <w:t>10</w:t>
            </w:r>
            <w:r w:rsidR="001746CC" w:rsidRPr="00D321AC">
              <w:rPr>
                <w:rFonts w:ascii="David" w:hAnsi="David" w:cs="David" w:hint="cs"/>
                <w:rtl/>
              </w:rPr>
              <w:t>/202</w:t>
            </w:r>
            <w:r>
              <w:rPr>
                <w:rFonts w:ascii="David" w:hAnsi="David" w:cs="David" w:hint="cs"/>
                <w:rtl/>
              </w:rPr>
              <w:t>4</w:t>
            </w:r>
          </w:p>
        </w:tc>
        <w:tc>
          <w:tcPr>
            <w:tcW w:w="1132" w:type="dxa"/>
          </w:tcPr>
          <w:p w14:paraId="1B708A9B" w14:textId="126B7687" w:rsidR="001746CC" w:rsidRPr="00D321AC" w:rsidRDefault="001746CC" w:rsidP="001746CC">
            <w:pPr>
              <w:rPr>
                <w:rFonts w:ascii="David" w:hAnsi="David" w:cs="David"/>
                <w:rtl/>
              </w:rPr>
            </w:pPr>
            <w:r w:rsidRPr="00D321AC">
              <w:rPr>
                <w:rFonts w:ascii="David" w:hAnsi="David" w:cs="David" w:hint="cs"/>
                <w:rtl/>
              </w:rPr>
              <w:t xml:space="preserve">אישור לטובת </w:t>
            </w:r>
            <w:r w:rsidR="00F27FB0" w:rsidRPr="00D321AC">
              <w:rPr>
                <w:rFonts w:ascii="David" w:hAnsi="David" w:cs="David" w:hint="cs"/>
                <w:rtl/>
              </w:rPr>
              <w:t>ביצוע עבודות</w:t>
            </w:r>
            <w:r w:rsidRPr="00D321AC">
              <w:rPr>
                <w:rFonts w:ascii="David" w:hAnsi="David" w:cs="David" w:hint="cs"/>
                <w:rtl/>
              </w:rPr>
              <w:t xml:space="preserve">  </w:t>
            </w:r>
          </w:p>
        </w:tc>
        <w:tc>
          <w:tcPr>
            <w:tcW w:w="1429" w:type="dxa"/>
          </w:tcPr>
          <w:p w14:paraId="478209CA" w14:textId="21A5B3C4" w:rsidR="001746CC" w:rsidRPr="00D321AC" w:rsidRDefault="00F27FB0" w:rsidP="001746CC">
            <w:pPr>
              <w:rPr>
                <w:rFonts w:ascii="David" w:hAnsi="David" w:cs="David"/>
                <w:rtl/>
              </w:rPr>
            </w:pPr>
            <w:r w:rsidRPr="00D321AC">
              <w:rPr>
                <w:rFonts w:ascii="David" w:hAnsi="David" w:cs="David" w:hint="cs"/>
                <w:rtl/>
              </w:rPr>
              <w:t>אשכול כנרת עמקים</w:t>
            </w:r>
          </w:p>
        </w:tc>
        <w:tc>
          <w:tcPr>
            <w:tcW w:w="1134" w:type="dxa"/>
          </w:tcPr>
          <w:p w14:paraId="62BE6E09" w14:textId="77777777" w:rsidR="001746CC" w:rsidRPr="00D321AC" w:rsidRDefault="001746CC" w:rsidP="001746CC">
            <w:pPr>
              <w:rPr>
                <w:rFonts w:ascii="David" w:hAnsi="David" w:cs="David"/>
                <w:b/>
                <w:bCs/>
                <w:u w:val="single"/>
                <w:rtl/>
              </w:rPr>
            </w:pPr>
          </w:p>
        </w:tc>
        <w:tc>
          <w:tcPr>
            <w:tcW w:w="1267" w:type="dxa"/>
          </w:tcPr>
          <w:p w14:paraId="3E903F70" w14:textId="13C4B0AA" w:rsidR="001746CC" w:rsidRPr="00516744" w:rsidRDefault="001746CC" w:rsidP="001746CC">
            <w:pPr>
              <w:rPr>
                <w:rFonts w:ascii="David" w:hAnsi="David" w:cs="David"/>
                <w:rtl/>
              </w:rPr>
            </w:pPr>
          </w:p>
        </w:tc>
      </w:tr>
      <w:tr w:rsidR="00606CAB" w:rsidRPr="00D57F00" w14:paraId="6FA84C89" w14:textId="77777777" w:rsidTr="00516744">
        <w:tc>
          <w:tcPr>
            <w:tcW w:w="1569" w:type="dxa"/>
          </w:tcPr>
          <w:p w14:paraId="48CA4131" w14:textId="7D2FE7B3" w:rsidR="00606CAB" w:rsidRPr="00D321AC" w:rsidRDefault="00606CAB" w:rsidP="00606CAB">
            <w:pPr>
              <w:rPr>
                <w:rFonts w:ascii="David" w:hAnsi="David" w:cs="David"/>
                <w:b/>
                <w:bCs/>
                <w:u w:val="single"/>
                <w:rtl/>
              </w:rPr>
            </w:pPr>
            <w:r w:rsidRPr="00D321AC">
              <w:rPr>
                <w:rFonts w:ascii="David" w:hAnsi="David" w:cs="David" w:hint="cs"/>
                <w:b/>
                <w:bCs/>
                <w:u w:val="single"/>
                <w:rtl/>
              </w:rPr>
              <w:t xml:space="preserve">החלטה לאישור התקשרות </w:t>
            </w:r>
          </w:p>
          <w:p w14:paraId="1233C175" w14:textId="10A5B0CC" w:rsidR="00606CAB" w:rsidRPr="00D321AC" w:rsidRDefault="00606CAB" w:rsidP="00606CAB">
            <w:pPr>
              <w:rPr>
                <w:rFonts w:ascii="David" w:hAnsi="David" w:cs="David"/>
                <w:b/>
                <w:bCs/>
                <w:u w:val="single"/>
                <w:rtl/>
              </w:rPr>
            </w:pPr>
            <w:r w:rsidRPr="00D321AC">
              <w:rPr>
                <w:rFonts w:ascii="David" w:hAnsi="David" w:cs="David" w:hint="cs"/>
                <w:b/>
                <w:bCs/>
                <w:u w:val="single"/>
                <w:rtl/>
              </w:rPr>
              <w:t xml:space="preserve">למכרז  </w:t>
            </w:r>
          </w:p>
          <w:p w14:paraId="297CEA85" w14:textId="116ED079" w:rsidR="00606CAB" w:rsidRPr="00516744" w:rsidRDefault="00516744" w:rsidP="00606CAB">
            <w:pPr>
              <w:rPr>
                <w:rFonts w:ascii="David" w:hAnsi="David" w:cs="David"/>
                <w:b/>
                <w:bCs/>
                <w:u w:val="single"/>
                <w:rtl/>
              </w:rPr>
            </w:pPr>
            <w:r w:rsidRPr="00516744">
              <w:rPr>
                <w:rFonts w:ascii="David" w:hAnsi="David" w:cs="David" w:hint="cs"/>
                <w:b/>
                <w:bCs/>
                <w:u w:val="single"/>
                <w:rtl/>
              </w:rPr>
              <w:t>ליסינג תפעולי לרכב לראש המועצה</w:t>
            </w:r>
            <w:r w:rsidRPr="00516744">
              <w:rPr>
                <w:rFonts w:ascii="David" w:hAnsi="David" w:cs="David" w:hint="cs"/>
                <w:b/>
                <w:bCs/>
                <w:u w:val="single"/>
                <w:rtl/>
              </w:rPr>
              <w:t xml:space="preserve"> </w:t>
            </w:r>
            <w:r w:rsidRPr="00516744">
              <w:rPr>
                <w:rFonts w:ascii="David" w:hAnsi="David" w:cs="David" w:hint="cs"/>
                <w:b/>
                <w:bCs/>
                <w:u w:val="single"/>
                <w:rtl/>
              </w:rPr>
              <w:t>לת/29/2023-</w:t>
            </w:r>
          </w:p>
        </w:tc>
        <w:tc>
          <w:tcPr>
            <w:tcW w:w="1550" w:type="dxa"/>
          </w:tcPr>
          <w:p w14:paraId="0291A7D7" w14:textId="2E8305E1" w:rsidR="00554461" w:rsidRPr="00D321AC" w:rsidRDefault="00606CAB" w:rsidP="00554461">
            <w:pPr>
              <w:rPr>
                <w:rFonts w:ascii="David" w:hAnsi="David" w:cs="David"/>
                <w:rtl/>
              </w:rPr>
            </w:pPr>
            <w:r w:rsidRPr="00D321AC">
              <w:rPr>
                <w:rFonts w:ascii="David" w:hAnsi="David" w:cs="David" w:hint="cs"/>
                <w:rtl/>
              </w:rPr>
              <w:t xml:space="preserve">מכרז </w:t>
            </w:r>
            <w:r w:rsidR="00516744">
              <w:rPr>
                <w:rFonts w:ascii="David" w:hAnsi="David" w:cs="David" w:hint="cs"/>
                <w:rtl/>
              </w:rPr>
              <w:t>לת</w:t>
            </w:r>
            <w:r w:rsidRPr="00D321AC">
              <w:rPr>
                <w:rFonts w:ascii="David" w:hAnsi="David" w:cs="David" w:hint="cs"/>
                <w:rtl/>
              </w:rPr>
              <w:t>/</w:t>
            </w:r>
            <w:r w:rsidR="00554461" w:rsidRPr="00D321AC">
              <w:rPr>
                <w:rFonts w:ascii="David" w:hAnsi="David" w:cs="David" w:hint="cs"/>
                <w:rtl/>
              </w:rPr>
              <w:t>2</w:t>
            </w:r>
            <w:r w:rsidR="00516744">
              <w:rPr>
                <w:rFonts w:ascii="David" w:hAnsi="David" w:cs="David" w:hint="cs"/>
                <w:rtl/>
              </w:rPr>
              <w:t>9</w:t>
            </w:r>
            <w:r w:rsidRPr="00D321AC">
              <w:rPr>
                <w:rFonts w:ascii="David" w:hAnsi="David" w:cs="David" w:hint="cs"/>
                <w:rtl/>
              </w:rPr>
              <w:t>/202</w:t>
            </w:r>
            <w:r w:rsidR="00554461" w:rsidRPr="00D321AC">
              <w:rPr>
                <w:rFonts w:ascii="David" w:hAnsi="David" w:cs="David" w:hint="cs"/>
                <w:rtl/>
              </w:rPr>
              <w:t>3</w:t>
            </w:r>
            <w:r w:rsidRPr="00D321AC">
              <w:rPr>
                <w:rFonts w:ascii="David" w:hAnsi="David" w:cs="David" w:hint="cs"/>
                <w:rtl/>
              </w:rPr>
              <w:t>-</w:t>
            </w:r>
            <w:r w:rsidR="00EF5531" w:rsidRPr="00D321AC">
              <w:rPr>
                <w:rFonts w:ascii="David" w:hAnsi="David" w:cs="David" w:hint="cs"/>
                <w:b/>
                <w:bCs/>
                <w:u w:val="single"/>
                <w:rtl/>
              </w:rPr>
              <w:t xml:space="preserve"> </w:t>
            </w:r>
            <w:r w:rsidR="00516744">
              <w:rPr>
                <w:rFonts w:ascii="David" w:hAnsi="David" w:cs="David" w:hint="cs"/>
                <w:rtl/>
              </w:rPr>
              <w:t>ליסינג תפעולי לרכב לראש המועצה</w:t>
            </w:r>
          </w:p>
          <w:p w14:paraId="383DAE35" w14:textId="28E0A305" w:rsidR="00606CAB" w:rsidRPr="00D321AC" w:rsidRDefault="00606CAB" w:rsidP="00606CAB">
            <w:pPr>
              <w:rPr>
                <w:rFonts w:ascii="David" w:hAnsi="David" w:cs="David"/>
                <w:rtl/>
              </w:rPr>
            </w:pPr>
          </w:p>
        </w:tc>
        <w:tc>
          <w:tcPr>
            <w:tcW w:w="1278" w:type="dxa"/>
          </w:tcPr>
          <w:p w14:paraId="31510271" w14:textId="3CB7E586" w:rsidR="00606CAB" w:rsidRPr="00D321AC" w:rsidRDefault="00516744" w:rsidP="00606CAB">
            <w:pPr>
              <w:rPr>
                <w:rFonts w:ascii="David" w:hAnsi="David" w:cs="David"/>
                <w:rtl/>
              </w:rPr>
            </w:pPr>
            <w:r>
              <w:rPr>
                <w:rFonts w:ascii="David" w:hAnsi="David" w:cs="David" w:hint="cs"/>
                <w:rtl/>
              </w:rPr>
              <w:t>25</w:t>
            </w:r>
            <w:r w:rsidR="00606CAB" w:rsidRPr="00D321AC">
              <w:rPr>
                <w:rFonts w:ascii="David" w:hAnsi="David" w:cs="David" w:hint="cs"/>
                <w:rtl/>
              </w:rPr>
              <w:t>/</w:t>
            </w:r>
            <w:r>
              <w:rPr>
                <w:rFonts w:ascii="David" w:hAnsi="David" w:cs="David" w:hint="cs"/>
                <w:rtl/>
              </w:rPr>
              <w:t>12</w:t>
            </w:r>
            <w:r w:rsidR="00606CAB" w:rsidRPr="00D321AC">
              <w:rPr>
                <w:rFonts w:ascii="David" w:hAnsi="David" w:cs="David" w:hint="cs"/>
                <w:rtl/>
              </w:rPr>
              <w:t>/202</w:t>
            </w:r>
            <w:r>
              <w:rPr>
                <w:rFonts w:ascii="David" w:hAnsi="David" w:cs="David" w:hint="cs"/>
                <w:rtl/>
              </w:rPr>
              <w:t>4</w:t>
            </w:r>
          </w:p>
        </w:tc>
        <w:tc>
          <w:tcPr>
            <w:tcW w:w="1132" w:type="dxa"/>
          </w:tcPr>
          <w:p w14:paraId="0BD78511" w14:textId="4CAFEDA5" w:rsidR="00606CAB" w:rsidRPr="00D321AC" w:rsidRDefault="00606CAB" w:rsidP="00606CAB">
            <w:pPr>
              <w:rPr>
                <w:rFonts w:ascii="David" w:hAnsi="David" w:cs="David"/>
                <w:rtl/>
              </w:rPr>
            </w:pPr>
            <w:r w:rsidRPr="00D321AC">
              <w:rPr>
                <w:rFonts w:ascii="David" w:hAnsi="David" w:cs="David" w:hint="cs"/>
                <w:rtl/>
              </w:rPr>
              <w:t xml:space="preserve">אישור לטובת ניהול ופיקוח  </w:t>
            </w:r>
          </w:p>
        </w:tc>
        <w:tc>
          <w:tcPr>
            <w:tcW w:w="1429" w:type="dxa"/>
          </w:tcPr>
          <w:p w14:paraId="661892BF" w14:textId="6D99FC58" w:rsidR="00606CAB" w:rsidRPr="00D321AC" w:rsidRDefault="003F7404" w:rsidP="00A20505">
            <w:pPr>
              <w:rPr>
                <w:rFonts w:ascii="David" w:hAnsi="David" w:cs="David"/>
                <w:rtl/>
              </w:rPr>
            </w:pPr>
            <w:r w:rsidRPr="00D321AC">
              <w:rPr>
                <w:rFonts w:ascii="David" w:hAnsi="David" w:cs="David" w:hint="cs"/>
                <w:rtl/>
              </w:rPr>
              <w:t>טרם נקבע</w:t>
            </w:r>
          </w:p>
        </w:tc>
        <w:tc>
          <w:tcPr>
            <w:tcW w:w="1134" w:type="dxa"/>
          </w:tcPr>
          <w:p w14:paraId="57C2A4B8" w14:textId="78D45780" w:rsidR="00606CAB" w:rsidRPr="00D321AC" w:rsidRDefault="001736DE" w:rsidP="00606CAB">
            <w:pPr>
              <w:rPr>
                <w:rFonts w:ascii="David" w:hAnsi="David" w:cs="David"/>
                <w:b/>
                <w:bCs/>
                <w:u w:val="single"/>
                <w:rtl/>
              </w:rPr>
            </w:pPr>
            <w:r>
              <w:rPr>
                <w:rFonts w:ascii="David" w:hAnsi="David" w:cs="David" w:hint="cs"/>
                <w:b/>
                <w:bCs/>
                <w:u w:val="single"/>
                <w:rtl/>
              </w:rPr>
              <w:t>3 שנים מיום קבלת הרכב</w:t>
            </w:r>
          </w:p>
        </w:tc>
        <w:tc>
          <w:tcPr>
            <w:tcW w:w="1267" w:type="dxa"/>
          </w:tcPr>
          <w:p w14:paraId="6135FFEF" w14:textId="02FD9FF9" w:rsidR="00606CAB" w:rsidRPr="00516744" w:rsidRDefault="00A20505" w:rsidP="00606CAB">
            <w:pPr>
              <w:rPr>
                <w:rFonts w:ascii="David" w:hAnsi="David" w:cs="David"/>
                <w:rtl/>
              </w:rPr>
            </w:pPr>
            <w:r w:rsidRPr="00516744">
              <w:rPr>
                <w:rFonts w:ascii="David" w:hAnsi="David" w:cs="David" w:hint="cs"/>
                <w:rtl/>
              </w:rPr>
              <w:t xml:space="preserve">% </w:t>
            </w:r>
            <w:r w:rsidR="00516744" w:rsidRPr="00516744">
              <w:rPr>
                <w:rFonts w:ascii="David" w:hAnsi="David" w:cs="David" w:hint="cs"/>
                <w:rtl/>
              </w:rPr>
              <w:t>4.5</w:t>
            </w:r>
            <w:r w:rsidRPr="00516744">
              <w:rPr>
                <w:rFonts w:ascii="David" w:hAnsi="David" w:cs="David" w:hint="cs"/>
                <w:rtl/>
              </w:rPr>
              <w:t xml:space="preserve"> מסכום </w:t>
            </w:r>
            <w:r w:rsidR="0083528F" w:rsidRPr="00516744">
              <w:rPr>
                <w:rFonts w:ascii="David" w:hAnsi="David" w:cs="David" w:hint="cs"/>
                <w:rtl/>
              </w:rPr>
              <w:t>ה</w:t>
            </w:r>
            <w:r w:rsidR="008A61B0">
              <w:rPr>
                <w:rFonts w:ascii="David" w:hAnsi="David" w:cs="David" w:hint="cs"/>
                <w:rtl/>
              </w:rPr>
              <w:t>חוזה</w:t>
            </w:r>
            <w:r w:rsidRPr="00516744">
              <w:rPr>
                <w:rFonts w:ascii="David" w:hAnsi="David" w:cs="David" w:hint="cs"/>
                <w:rtl/>
              </w:rPr>
              <w:t xml:space="preserve"> </w:t>
            </w:r>
          </w:p>
        </w:tc>
      </w:tr>
      <w:tr w:rsidR="00516744" w:rsidRPr="00D321AC" w14:paraId="0F629621" w14:textId="77777777" w:rsidTr="00516744">
        <w:tc>
          <w:tcPr>
            <w:tcW w:w="1569" w:type="dxa"/>
          </w:tcPr>
          <w:p w14:paraId="3BF010DA" w14:textId="77777777" w:rsidR="00516744" w:rsidRPr="00D321AC" w:rsidRDefault="00516744" w:rsidP="00FB3DA3">
            <w:pPr>
              <w:rPr>
                <w:rFonts w:ascii="David" w:hAnsi="David" w:cs="David"/>
                <w:b/>
                <w:bCs/>
                <w:u w:val="single"/>
                <w:rtl/>
              </w:rPr>
            </w:pPr>
            <w:r w:rsidRPr="00D321AC">
              <w:rPr>
                <w:rFonts w:ascii="David" w:hAnsi="David" w:cs="David" w:hint="cs"/>
                <w:b/>
                <w:bCs/>
                <w:u w:val="single"/>
                <w:rtl/>
              </w:rPr>
              <w:t xml:space="preserve">החלטה לאישור התקשרות </w:t>
            </w:r>
          </w:p>
          <w:p w14:paraId="03C35E7B" w14:textId="77777777" w:rsidR="00516744" w:rsidRPr="00D321AC" w:rsidRDefault="00516744" w:rsidP="00FB3DA3">
            <w:pPr>
              <w:rPr>
                <w:rFonts w:ascii="David" w:hAnsi="David" w:cs="David"/>
                <w:b/>
                <w:bCs/>
                <w:u w:val="single"/>
                <w:rtl/>
              </w:rPr>
            </w:pPr>
            <w:r w:rsidRPr="00D321AC">
              <w:rPr>
                <w:rFonts w:ascii="David" w:hAnsi="David" w:cs="David" w:hint="cs"/>
                <w:b/>
                <w:bCs/>
                <w:u w:val="single"/>
                <w:rtl/>
              </w:rPr>
              <w:t xml:space="preserve">למכרז  </w:t>
            </w:r>
          </w:p>
          <w:p w14:paraId="790C3BA5" w14:textId="4F49AABE" w:rsidR="00516744" w:rsidRPr="00516744" w:rsidRDefault="00516744" w:rsidP="00FB3DA3">
            <w:pPr>
              <w:rPr>
                <w:rFonts w:ascii="David" w:hAnsi="David" w:cs="David"/>
                <w:b/>
                <w:bCs/>
                <w:u w:val="single"/>
                <w:rtl/>
              </w:rPr>
            </w:pPr>
            <w:r w:rsidRPr="00516744">
              <w:rPr>
                <w:rFonts w:ascii="David" w:hAnsi="David" w:cs="David" w:hint="cs"/>
                <w:b/>
                <w:bCs/>
                <w:u w:val="single"/>
                <w:rtl/>
              </w:rPr>
              <w:t xml:space="preserve">ליסינג תפעולי לרכב </w:t>
            </w:r>
            <w:r>
              <w:rPr>
                <w:rFonts w:ascii="David" w:hAnsi="David" w:cs="David" w:hint="cs"/>
                <w:b/>
                <w:bCs/>
                <w:u w:val="single"/>
                <w:rtl/>
              </w:rPr>
              <w:t>לגזבר</w:t>
            </w:r>
            <w:r w:rsidRPr="00516744">
              <w:rPr>
                <w:rFonts w:ascii="David" w:hAnsi="David" w:cs="David" w:hint="cs"/>
                <w:b/>
                <w:bCs/>
                <w:u w:val="single"/>
                <w:rtl/>
              </w:rPr>
              <w:t xml:space="preserve"> המועצה לת/29/2023-</w:t>
            </w:r>
          </w:p>
        </w:tc>
        <w:tc>
          <w:tcPr>
            <w:tcW w:w="1550" w:type="dxa"/>
          </w:tcPr>
          <w:p w14:paraId="65591429" w14:textId="25253B3A" w:rsidR="00516744" w:rsidRPr="00D321AC" w:rsidRDefault="00516744" w:rsidP="00FB3DA3">
            <w:pPr>
              <w:rPr>
                <w:rFonts w:ascii="David" w:hAnsi="David" w:cs="David"/>
                <w:rtl/>
              </w:rPr>
            </w:pPr>
            <w:r w:rsidRPr="00D321AC">
              <w:rPr>
                <w:rFonts w:ascii="David" w:hAnsi="David" w:cs="David" w:hint="cs"/>
                <w:rtl/>
              </w:rPr>
              <w:t xml:space="preserve">מכרז </w:t>
            </w:r>
            <w:r>
              <w:rPr>
                <w:rFonts w:ascii="David" w:hAnsi="David" w:cs="David" w:hint="cs"/>
                <w:rtl/>
              </w:rPr>
              <w:t>לת</w:t>
            </w:r>
            <w:r w:rsidRPr="00D321AC">
              <w:rPr>
                <w:rFonts w:ascii="David" w:hAnsi="David" w:cs="David" w:hint="cs"/>
                <w:rtl/>
              </w:rPr>
              <w:t>/2</w:t>
            </w:r>
            <w:r>
              <w:rPr>
                <w:rFonts w:ascii="David" w:hAnsi="David" w:cs="David" w:hint="cs"/>
                <w:rtl/>
              </w:rPr>
              <w:t>9</w:t>
            </w:r>
            <w:r w:rsidRPr="00D321AC">
              <w:rPr>
                <w:rFonts w:ascii="David" w:hAnsi="David" w:cs="David" w:hint="cs"/>
                <w:rtl/>
              </w:rPr>
              <w:t>/2023-</w:t>
            </w:r>
            <w:r w:rsidRPr="00D321AC">
              <w:rPr>
                <w:rFonts w:ascii="David" w:hAnsi="David" w:cs="David" w:hint="cs"/>
                <w:b/>
                <w:bCs/>
                <w:u w:val="single"/>
                <w:rtl/>
              </w:rPr>
              <w:t xml:space="preserve"> </w:t>
            </w:r>
            <w:r>
              <w:rPr>
                <w:rFonts w:ascii="David" w:hAnsi="David" w:cs="David" w:hint="cs"/>
                <w:rtl/>
              </w:rPr>
              <w:t xml:space="preserve">ליסינג תפעולי לרכב </w:t>
            </w:r>
            <w:r w:rsidR="00A240FC">
              <w:rPr>
                <w:rFonts w:ascii="David" w:hAnsi="David" w:cs="David" w:hint="cs"/>
                <w:rtl/>
              </w:rPr>
              <w:t>לגזבר</w:t>
            </w:r>
            <w:r>
              <w:rPr>
                <w:rFonts w:ascii="David" w:hAnsi="David" w:cs="David" w:hint="cs"/>
                <w:rtl/>
              </w:rPr>
              <w:t xml:space="preserve"> המועצה</w:t>
            </w:r>
          </w:p>
          <w:p w14:paraId="25676667" w14:textId="77777777" w:rsidR="00516744" w:rsidRPr="00D321AC" w:rsidRDefault="00516744" w:rsidP="00FB3DA3">
            <w:pPr>
              <w:rPr>
                <w:rFonts w:ascii="David" w:hAnsi="David" w:cs="David"/>
                <w:rtl/>
              </w:rPr>
            </w:pPr>
          </w:p>
        </w:tc>
        <w:tc>
          <w:tcPr>
            <w:tcW w:w="1278" w:type="dxa"/>
          </w:tcPr>
          <w:p w14:paraId="0AD03A6A" w14:textId="77777777" w:rsidR="00516744" w:rsidRPr="00D321AC" w:rsidRDefault="00516744" w:rsidP="00FB3DA3">
            <w:pPr>
              <w:rPr>
                <w:rFonts w:ascii="David" w:hAnsi="David" w:cs="David"/>
                <w:rtl/>
              </w:rPr>
            </w:pPr>
            <w:r>
              <w:rPr>
                <w:rFonts w:ascii="David" w:hAnsi="David" w:cs="David" w:hint="cs"/>
                <w:rtl/>
              </w:rPr>
              <w:t>25</w:t>
            </w:r>
            <w:r w:rsidRPr="00D321AC">
              <w:rPr>
                <w:rFonts w:ascii="David" w:hAnsi="David" w:cs="David" w:hint="cs"/>
                <w:rtl/>
              </w:rPr>
              <w:t>/</w:t>
            </w:r>
            <w:r>
              <w:rPr>
                <w:rFonts w:ascii="David" w:hAnsi="David" w:cs="David" w:hint="cs"/>
                <w:rtl/>
              </w:rPr>
              <w:t>12</w:t>
            </w:r>
            <w:r w:rsidRPr="00D321AC">
              <w:rPr>
                <w:rFonts w:ascii="David" w:hAnsi="David" w:cs="David" w:hint="cs"/>
                <w:rtl/>
              </w:rPr>
              <w:t>/202</w:t>
            </w:r>
            <w:r>
              <w:rPr>
                <w:rFonts w:ascii="David" w:hAnsi="David" w:cs="David" w:hint="cs"/>
                <w:rtl/>
              </w:rPr>
              <w:t>4</w:t>
            </w:r>
          </w:p>
        </w:tc>
        <w:tc>
          <w:tcPr>
            <w:tcW w:w="1132" w:type="dxa"/>
          </w:tcPr>
          <w:p w14:paraId="715DA270" w14:textId="77777777" w:rsidR="00516744" w:rsidRPr="00D321AC" w:rsidRDefault="00516744" w:rsidP="00FB3DA3">
            <w:pPr>
              <w:rPr>
                <w:rFonts w:ascii="David" w:hAnsi="David" w:cs="David"/>
                <w:rtl/>
              </w:rPr>
            </w:pPr>
            <w:r w:rsidRPr="00D321AC">
              <w:rPr>
                <w:rFonts w:ascii="David" w:hAnsi="David" w:cs="David" w:hint="cs"/>
                <w:rtl/>
              </w:rPr>
              <w:t xml:space="preserve">אישור לטובת ניהול ופיקוח  </w:t>
            </w:r>
          </w:p>
        </w:tc>
        <w:tc>
          <w:tcPr>
            <w:tcW w:w="1429" w:type="dxa"/>
          </w:tcPr>
          <w:p w14:paraId="302D89CA" w14:textId="77777777" w:rsidR="00516744" w:rsidRPr="00D321AC" w:rsidRDefault="00516744" w:rsidP="00FB3DA3">
            <w:pPr>
              <w:rPr>
                <w:rFonts w:ascii="David" w:hAnsi="David" w:cs="David"/>
                <w:rtl/>
              </w:rPr>
            </w:pPr>
            <w:r w:rsidRPr="00D321AC">
              <w:rPr>
                <w:rFonts w:ascii="David" w:hAnsi="David" w:cs="David" w:hint="cs"/>
                <w:rtl/>
              </w:rPr>
              <w:t>טרם נקבע</w:t>
            </w:r>
          </w:p>
        </w:tc>
        <w:tc>
          <w:tcPr>
            <w:tcW w:w="1134" w:type="dxa"/>
          </w:tcPr>
          <w:p w14:paraId="5E0BE1D3" w14:textId="7ED2FA39" w:rsidR="00516744" w:rsidRPr="00D321AC" w:rsidRDefault="001736DE" w:rsidP="00FB3DA3">
            <w:pPr>
              <w:rPr>
                <w:rFonts w:ascii="David" w:hAnsi="David" w:cs="David"/>
                <w:b/>
                <w:bCs/>
                <w:u w:val="single"/>
                <w:rtl/>
              </w:rPr>
            </w:pPr>
            <w:r>
              <w:rPr>
                <w:rFonts w:ascii="David" w:hAnsi="David" w:cs="David" w:hint="cs"/>
                <w:b/>
                <w:bCs/>
                <w:u w:val="single"/>
                <w:rtl/>
              </w:rPr>
              <w:t>3 שנים</w:t>
            </w:r>
            <w:r>
              <w:rPr>
                <w:rFonts w:ascii="David" w:hAnsi="David" w:cs="David" w:hint="cs"/>
                <w:b/>
                <w:bCs/>
                <w:u w:val="single"/>
                <w:rtl/>
              </w:rPr>
              <w:t xml:space="preserve"> מיום קבלת הרכב</w:t>
            </w:r>
          </w:p>
        </w:tc>
        <w:tc>
          <w:tcPr>
            <w:tcW w:w="1267" w:type="dxa"/>
          </w:tcPr>
          <w:p w14:paraId="08E33485" w14:textId="48FDF8F1" w:rsidR="00516744" w:rsidRPr="00516744" w:rsidRDefault="00516744" w:rsidP="00FB3DA3">
            <w:pPr>
              <w:rPr>
                <w:rFonts w:ascii="David" w:hAnsi="David" w:cs="David"/>
                <w:rtl/>
              </w:rPr>
            </w:pPr>
            <w:r w:rsidRPr="00516744">
              <w:rPr>
                <w:rFonts w:ascii="David" w:hAnsi="David" w:cs="David" w:hint="cs"/>
                <w:rtl/>
              </w:rPr>
              <w:t xml:space="preserve">% 4.5 מסכום </w:t>
            </w:r>
            <w:r w:rsidR="008A61B0">
              <w:rPr>
                <w:rFonts w:ascii="David" w:hAnsi="David" w:cs="David" w:hint="cs"/>
                <w:rtl/>
              </w:rPr>
              <w:t>החוזה</w:t>
            </w:r>
          </w:p>
        </w:tc>
      </w:tr>
    </w:tbl>
    <w:p w14:paraId="534C54D1" w14:textId="3A14683F" w:rsidR="009E6176" w:rsidRPr="009E6176" w:rsidRDefault="009E6176" w:rsidP="00516744">
      <w:pPr>
        <w:rPr>
          <w:sz w:val="28"/>
          <w:szCs w:val="28"/>
          <w:rtl/>
        </w:rPr>
      </w:pPr>
    </w:p>
    <w:sectPr w:rsidR="009E6176" w:rsidRPr="009E6176" w:rsidSect="002B5D2F">
      <w:headerReference w:type="default" r:id="rId8"/>
      <w:footerReference w:type="default" r:id="rId9"/>
      <w:pgSz w:w="11906" w:h="16838" w:code="9"/>
      <w:pgMar w:top="2466" w:right="1588" w:bottom="737" w:left="1588"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6114" w14:textId="77777777" w:rsidR="00155B66" w:rsidRDefault="00155B66">
      <w:r>
        <w:separator/>
      </w:r>
    </w:p>
  </w:endnote>
  <w:endnote w:type="continuationSeparator" w:id="0">
    <w:p w14:paraId="52A14848" w14:textId="77777777" w:rsidR="00155B66" w:rsidRDefault="0015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6F56" w14:textId="77777777" w:rsidR="006373BE" w:rsidRDefault="006373BE" w:rsidP="008C5937">
    <w:pPr>
      <w:pStyle w:val="a4"/>
      <w:rPr>
        <w:rtl/>
      </w:rPr>
    </w:pPr>
    <w:r>
      <w:rPr>
        <w:rFonts w:hint="cs"/>
        <w:rtl/>
      </w:rPr>
      <w:t>_________________________________________________________________</w:t>
    </w:r>
  </w:p>
  <w:p w14:paraId="6C5A19E5" w14:textId="77777777"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14:paraId="57A0565C" w14:textId="77777777"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14:paraId="3D1DDE1D" w14:textId="77777777"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14:paraId="3DDEDE72" w14:textId="77777777" w:rsidR="004B2D78" w:rsidRDefault="004B2D78" w:rsidP="00F7791A">
    <w:pPr>
      <w:pStyle w:val="a4"/>
      <w:jc w:val="center"/>
      <w:rPr>
        <w:rtl/>
      </w:rPr>
    </w:pPr>
  </w:p>
  <w:p w14:paraId="2A088213" w14:textId="77777777" w:rsidR="004B2D78" w:rsidRDefault="004B2D78" w:rsidP="00F7791A">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15DC" w14:textId="77777777" w:rsidR="00155B66" w:rsidRDefault="00155B66">
      <w:r>
        <w:separator/>
      </w:r>
    </w:p>
  </w:footnote>
  <w:footnote w:type="continuationSeparator" w:id="0">
    <w:p w14:paraId="77483D81" w14:textId="77777777" w:rsidR="00155B66" w:rsidRDefault="0015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161D" w14:textId="77777777" w:rsidR="006373BE" w:rsidRDefault="00D037FF" w:rsidP="0054238F">
    <w:pPr>
      <w:rPr>
        <w:b/>
        <w:bCs/>
        <w:color w:val="000066"/>
        <w:sz w:val="32"/>
        <w:szCs w:val="32"/>
        <w:rtl/>
      </w:rPr>
    </w:pPr>
    <w:r>
      <w:rPr>
        <w:noProof/>
      </w:rPr>
      <w:drawing>
        <wp:anchor distT="0" distB="0" distL="114300" distR="114300" simplePos="0" relativeHeight="251659776" behindDoc="1" locked="0" layoutInCell="1" allowOverlap="1" wp14:anchorId="2135B9F7" wp14:editId="252BF14E">
          <wp:simplePos x="0" y="0"/>
          <wp:positionH relativeFrom="column">
            <wp:posOffset>2087245</wp:posOffset>
          </wp:positionH>
          <wp:positionV relativeFrom="paragraph">
            <wp:posOffset>-113665</wp:posOffset>
          </wp:positionV>
          <wp:extent cx="1390650" cy="1343025"/>
          <wp:effectExtent l="0" t="0" r="0" b="0"/>
          <wp:wrapNone/>
          <wp:docPr id="4" name="תמונה 4" descr="C:\Users\Fani\AppData\Local\Microsoft\Windows\INetCache\IE\OQOIY46I\׳׳•׳’׳• ׳׳•׳¢׳¦׳”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i\AppData\Local\Microsoft\Windows\INetCache\IE\OQOIY46I\׳׳•׳’׳• ׳׳•׳¢׳¦׳” ׳׳§׳•׳׳™׳×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E3E8A" w14:textId="77777777" w:rsidR="006373BE" w:rsidRDefault="006373BE" w:rsidP="0054238F">
    <w:pPr>
      <w:rPr>
        <w:b/>
        <w:bCs/>
        <w:color w:val="000066"/>
        <w:sz w:val="32"/>
        <w:szCs w:val="32"/>
        <w:rtl/>
      </w:rPr>
    </w:pPr>
  </w:p>
  <w:p w14:paraId="6C01EC1A" w14:textId="77777777" w:rsidR="006373BE" w:rsidRPr="00095403" w:rsidRDefault="006373BE" w:rsidP="00F13CBD">
    <w:pPr>
      <w:rPr>
        <w:b/>
        <w:bCs/>
        <w:color w:val="000099"/>
        <w:rtl/>
      </w:rPr>
    </w:pPr>
    <w:r w:rsidRPr="0054238F">
      <w:rPr>
        <w:rFonts w:hint="cs"/>
        <w:b/>
        <w:bCs/>
        <w:color w:val="000066"/>
        <w:sz w:val="32"/>
        <w:szCs w:val="32"/>
        <w:rtl/>
      </w:rPr>
      <w:t>מועצה</w:t>
    </w:r>
    <w:r w:rsidRPr="00095403">
      <w:rPr>
        <w:rFonts w:hint="cs"/>
        <w:b/>
        <w:bCs/>
        <w:color w:val="000066"/>
        <w:sz w:val="32"/>
        <w:szCs w:val="32"/>
        <w:rtl/>
      </w:rPr>
      <w:t xml:space="preserve"> </w:t>
    </w:r>
    <w:r w:rsidRPr="0054238F">
      <w:rPr>
        <w:rFonts w:hint="cs"/>
        <w:b/>
        <w:bCs/>
        <w:color w:val="000066"/>
        <w:sz w:val="32"/>
        <w:szCs w:val="32"/>
        <w:rtl/>
      </w:rPr>
      <w:t>מקומית</w:t>
    </w:r>
    <w:r w:rsidRPr="00095403">
      <w:rPr>
        <w:rFonts w:hint="cs"/>
        <w:b/>
        <w:bCs/>
        <w:color w:val="000066"/>
        <w:sz w:val="36"/>
        <w:szCs w:val="36"/>
        <w:rtl/>
      </w:rPr>
      <w:tab/>
    </w:r>
    <w:r w:rsidRPr="00095403">
      <w:rPr>
        <w:rFonts w:hint="cs"/>
        <w:b/>
        <w:bCs/>
        <w:color w:val="000066"/>
        <w:sz w:val="36"/>
        <w:szCs w:val="36"/>
        <w:rtl/>
      </w:rPr>
      <w:tab/>
    </w:r>
    <w:r w:rsidRPr="0054238F">
      <w:rPr>
        <w:b/>
        <w:bCs/>
        <w:color w:val="000066"/>
        <w:sz w:val="32"/>
        <w:szCs w:val="32"/>
      </w:rPr>
      <w:t>Local</w:t>
    </w:r>
    <w:r w:rsidRPr="00095403">
      <w:rPr>
        <w:b/>
        <w:bCs/>
        <w:color w:val="000066"/>
        <w:sz w:val="28"/>
        <w:szCs w:val="28"/>
      </w:rPr>
      <w:t xml:space="preserve"> C</w:t>
    </w:r>
    <w:r w:rsidRPr="0054238F">
      <w:rPr>
        <w:b/>
        <w:bCs/>
        <w:color w:val="000066"/>
        <w:sz w:val="32"/>
        <w:szCs w:val="32"/>
      </w:rPr>
      <w:t>ouncil</w:t>
    </w:r>
    <w:r w:rsidRPr="00095403">
      <w:rPr>
        <w:b/>
        <w:bCs/>
        <w:color w:val="000066"/>
        <w:sz w:val="36"/>
        <w:szCs w:val="36"/>
      </w:rPr>
      <w:t xml:space="preserve">   </w:t>
    </w:r>
    <w:r>
      <w:rPr>
        <w:b/>
        <w:bCs/>
        <w:color w:val="000066"/>
        <w:sz w:val="36"/>
        <w:szCs w:val="36"/>
      </w:rPr>
      <w:t xml:space="preserve">  </w:t>
    </w:r>
    <w:r w:rsidRPr="00095403">
      <w:rPr>
        <w:b/>
        <w:bCs/>
        <w:color w:val="000066"/>
        <w:sz w:val="36"/>
        <w:szCs w:val="36"/>
      </w:rPr>
      <w:t xml:space="preserve">                                     </w:t>
    </w:r>
    <w:r w:rsidRPr="00095403">
      <w:rPr>
        <w:rFonts w:hint="cs"/>
        <w:b/>
        <w:bCs/>
        <w:color w:val="000066"/>
      </w:rPr>
      <w:t xml:space="preserve">  </w:t>
    </w:r>
    <w:r>
      <w:rPr>
        <w:rFonts w:hint="cs"/>
        <w:b/>
        <w:bCs/>
        <w:color w:val="000066"/>
        <w:rtl/>
      </w:rPr>
      <w:t xml:space="preserve"> </w:t>
    </w:r>
    <w:r w:rsidRPr="00095403">
      <w:rPr>
        <w:rFonts w:hint="cs"/>
        <w:b/>
        <w:bCs/>
        <w:color w:val="000066"/>
        <w:sz w:val="32"/>
        <w:szCs w:val="32"/>
        <w:rtl/>
      </w:rPr>
      <w:t xml:space="preserve">       מגדל</w:t>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99"/>
        <w:sz w:val="22"/>
        <w:szCs w:val="22"/>
        <w:rtl/>
      </w:rPr>
      <w:t xml:space="preserve">                  </w:t>
    </w:r>
    <w:r w:rsidRPr="0054238F">
      <w:rPr>
        <w:rFonts w:hint="cs"/>
        <w:b/>
        <w:bCs/>
        <w:color w:val="000099"/>
        <w:sz w:val="32"/>
        <w:szCs w:val="32"/>
      </w:rPr>
      <w:t>M</w:t>
    </w:r>
    <w:r w:rsidRPr="0054238F">
      <w:rPr>
        <w:b/>
        <w:bCs/>
        <w:color w:val="000099"/>
        <w:sz w:val="32"/>
        <w:szCs w:val="32"/>
      </w:rPr>
      <w:t>igdal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66B"/>
    <w:multiLevelType w:val="hybridMultilevel"/>
    <w:tmpl w:val="98B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389A"/>
    <w:multiLevelType w:val="hybridMultilevel"/>
    <w:tmpl w:val="7280F396"/>
    <w:lvl w:ilvl="0" w:tplc="2F4007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332F"/>
    <w:multiLevelType w:val="hybridMultilevel"/>
    <w:tmpl w:val="810C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59326">
    <w:abstractNumId w:val="0"/>
  </w:num>
  <w:num w:numId="2" w16cid:durableId="389812519">
    <w:abstractNumId w:val="2"/>
  </w:num>
  <w:num w:numId="3" w16cid:durableId="14248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0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BD"/>
    <w:rsid w:val="0001314C"/>
    <w:rsid w:val="00015A19"/>
    <w:rsid w:val="0002080B"/>
    <w:rsid w:val="000243B4"/>
    <w:rsid w:val="000279BA"/>
    <w:rsid w:val="00030150"/>
    <w:rsid w:val="00041126"/>
    <w:rsid w:val="000555EE"/>
    <w:rsid w:val="000620D4"/>
    <w:rsid w:val="00065898"/>
    <w:rsid w:val="00082AA0"/>
    <w:rsid w:val="0009275A"/>
    <w:rsid w:val="00095403"/>
    <w:rsid w:val="00096AFE"/>
    <w:rsid w:val="00097726"/>
    <w:rsid w:val="000A1036"/>
    <w:rsid w:val="000B7C20"/>
    <w:rsid w:val="000D164D"/>
    <w:rsid w:val="000E2609"/>
    <w:rsid w:val="001011B5"/>
    <w:rsid w:val="00124CB6"/>
    <w:rsid w:val="00143B24"/>
    <w:rsid w:val="0014667D"/>
    <w:rsid w:val="00155B66"/>
    <w:rsid w:val="0016169A"/>
    <w:rsid w:val="00161CD1"/>
    <w:rsid w:val="0016329E"/>
    <w:rsid w:val="00167F60"/>
    <w:rsid w:val="00170384"/>
    <w:rsid w:val="001736DE"/>
    <w:rsid w:val="001746CC"/>
    <w:rsid w:val="0017494D"/>
    <w:rsid w:val="00176546"/>
    <w:rsid w:val="00191043"/>
    <w:rsid w:val="00192F05"/>
    <w:rsid w:val="001A45F5"/>
    <w:rsid w:val="001C515B"/>
    <w:rsid w:val="001C5245"/>
    <w:rsid w:val="001C61FA"/>
    <w:rsid w:val="001D6C5D"/>
    <w:rsid w:val="001E2D90"/>
    <w:rsid w:val="001E58E2"/>
    <w:rsid w:val="001E761C"/>
    <w:rsid w:val="001F0C2C"/>
    <w:rsid w:val="0021694B"/>
    <w:rsid w:val="00222FED"/>
    <w:rsid w:val="00242382"/>
    <w:rsid w:val="002450A1"/>
    <w:rsid w:val="00253603"/>
    <w:rsid w:val="00277663"/>
    <w:rsid w:val="00286F03"/>
    <w:rsid w:val="002904C1"/>
    <w:rsid w:val="00290644"/>
    <w:rsid w:val="002A1DA4"/>
    <w:rsid w:val="002A47E4"/>
    <w:rsid w:val="002B5D2F"/>
    <w:rsid w:val="002B67AE"/>
    <w:rsid w:val="002D3D9E"/>
    <w:rsid w:val="002E4A02"/>
    <w:rsid w:val="002E64D5"/>
    <w:rsid w:val="002F2885"/>
    <w:rsid w:val="002F3AD6"/>
    <w:rsid w:val="00302437"/>
    <w:rsid w:val="003239B3"/>
    <w:rsid w:val="003255E8"/>
    <w:rsid w:val="0032636E"/>
    <w:rsid w:val="00326F7A"/>
    <w:rsid w:val="00330A76"/>
    <w:rsid w:val="00330F77"/>
    <w:rsid w:val="00332CFC"/>
    <w:rsid w:val="003452A6"/>
    <w:rsid w:val="003617BD"/>
    <w:rsid w:val="00371BB8"/>
    <w:rsid w:val="003777A8"/>
    <w:rsid w:val="00381231"/>
    <w:rsid w:val="0039016F"/>
    <w:rsid w:val="003A5127"/>
    <w:rsid w:val="003B3A0E"/>
    <w:rsid w:val="003D1896"/>
    <w:rsid w:val="003D2DA1"/>
    <w:rsid w:val="003D5580"/>
    <w:rsid w:val="003E20FE"/>
    <w:rsid w:val="003E3CC1"/>
    <w:rsid w:val="003E65C5"/>
    <w:rsid w:val="003F2078"/>
    <w:rsid w:val="003F7404"/>
    <w:rsid w:val="0040654A"/>
    <w:rsid w:val="00430F88"/>
    <w:rsid w:val="00430FF1"/>
    <w:rsid w:val="0043126B"/>
    <w:rsid w:val="0043323D"/>
    <w:rsid w:val="00457A5C"/>
    <w:rsid w:val="00467942"/>
    <w:rsid w:val="0047032B"/>
    <w:rsid w:val="0048648B"/>
    <w:rsid w:val="004B2D78"/>
    <w:rsid w:val="004D52D5"/>
    <w:rsid w:val="004F4777"/>
    <w:rsid w:val="00510F8A"/>
    <w:rsid w:val="005116EA"/>
    <w:rsid w:val="00516744"/>
    <w:rsid w:val="00523939"/>
    <w:rsid w:val="005359A4"/>
    <w:rsid w:val="0054238F"/>
    <w:rsid w:val="00554461"/>
    <w:rsid w:val="005739E3"/>
    <w:rsid w:val="00590D7F"/>
    <w:rsid w:val="00597788"/>
    <w:rsid w:val="005A0D3A"/>
    <w:rsid w:val="005A13D3"/>
    <w:rsid w:val="005A3AB2"/>
    <w:rsid w:val="005B4F08"/>
    <w:rsid w:val="005C2C44"/>
    <w:rsid w:val="005C719C"/>
    <w:rsid w:val="005D1112"/>
    <w:rsid w:val="005E3882"/>
    <w:rsid w:val="005F297F"/>
    <w:rsid w:val="00606CAB"/>
    <w:rsid w:val="006102F0"/>
    <w:rsid w:val="00610E46"/>
    <w:rsid w:val="006373BE"/>
    <w:rsid w:val="00643F6F"/>
    <w:rsid w:val="00644D4C"/>
    <w:rsid w:val="00650C1A"/>
    <w:rsid w:val="006573E3"/>
    <w:rsid w:val="0066114E"/>
    <w:rsid w:val="0066600B"/>
    <w:rsid w:val="006721BC"/>
    <w:rsid w:val="0068242A"/>
    <w:rsid w:val="006A01D8"/>
    <w:rsid w:val="006A49AA"/>
    <w:rsid w:val="006A507C"/>
    <w:rsid w:val="006B0D28"/>
    <w:rsid w:val="006B1927"/>
    <w:rsid w:val="006C706A"/>
    <w:rsid w:val="006D5226"/>
    <w:rsid w:val="006E168E"/>
    <w:rsid w:val="006E420C"/>
    <w:rsid w:val="006F3708"/>
    <w:rsid w:val="006F6383"/>
    <w:rsid w:val="00711319"/>
    <w:rsid w:val="007376D8"/>
    <w:rsid w:val="00740285"/>
    <w:rsid w:val="007623A1"/>
    <w:rsid w:val="00770C16"/>
    <w:rsid w:val="00772CB2"/>
    <w:rsid w:val="00772FB0"/>
    <w:rsid w:val="0077404D"/>
    <w:rsid w:val="00783311"/>
    <w:rsid w:val="00791EB3"/>
    <w:rsid w:val="007960EE"/>
    <w:rsid w:val="007A1B51"/>
    <w:rsid w:val="007A1F06"/>
    <w:rsid w:val="007B1B81"/>
    <w:rsid w:val="007B459F"/>
    <w:rsid w:val="007B5DCE"/>
    <w:rsid w:val="007B6E46"/>
    <w:rsid w:val="007C016A"/>
    <w:rsid w:val="007C483E"/>
    <w:rsid w:val="007D38CC"/>
    <w:rsid w:val="007E2C76"/>
    <w:rsid w:val="007E5EE8"/>
    <w:rsid w:val="007F44CD"/>
    <w:rsid w:val="007F546B"/>
    <w:rsid w:val="007F6628"/>
    <w:rsid w:val="0080049D"/>
    <w:rsid w:val="008006EB"/>
    <w:rsid w:val="00823C8D"/>
    <w:rsid w:val="00827596"/>
    <w:rsid w:val="0083528F"/>
    <w:rsid w:val="0084108F"/>
    <w:rsid w:val="008428F9"/>
    <w:rsid w:val="00843DDD"/>
    <w:rsid w:val="00855B23"/>
    <w:rsid w:val="00860FB0"/>
    <w:rsid w:val="00880117"/>
    <w:rsid w:val="0089122E"/>
    <w:rsid w:val="0089658F"/>
    <w:rsid w:val="008A04E3"/>
    <w:rsid w:val="008A1A31"/>
    <w:rsid w:val="008A61B0"/>
    <w:rsid w:val="008C025B"/>
    <w:rsid w:val="008C5937"/>
    <w:rsid w:val="008C67BB"/>
    <w:rsid w:val="008C6E70"/>
    <w:rsid w:val="008D36CD"/>
    <w:rsid w:val="009171E5"/>
    <w:rsid w:val="00923A6B"/>
    <w:rsid w:val="00934CC7"/>
    <w:rsid w:val="009358BE"/>
    <w:rsid w:val="00947355"/>
    <w:rsid w:val="00947965"/>
    <w:rsid w:val="009479E0"/>
    <w:rsid w:val="00960624"/>
    <w:rsid w:val="00965B82"/>
    <w:rsid w:val="00973604"/>
    <w:rsid w:val="0097790B"/>
    <w:rsid w:val="009A3CEF"/>
    <w:rsid w:val="009B61F1"/>
    <w:rsid w:val="009C3C94"/>
    <w:rsid w:val="009C57FB"/>
    <w:rsid w:val="009C5F43"/>
    <w:rsid w:val="009D1542"/>
    <w:rsid w:val="009E55E0"/>
    <w:rsid w:val="009E6176"/>
    <w:rsid w:val="009F6596"/>
    <w:rsid w:val="00A03518"/>
    <w:rsid w:val="00A20505"/>
    <w:rsid w:val="00A240FC"/>
    <w:rsid w:val="00A40499"/>
    <w:rsid w:val="00A45147"/>
    <w:rsid w:val="00A52C46"/>
    <w:rsid w:val="00A5735F"/>
    <w:rsid w:val="00A6263C"/>
    <w:rsid w:val="00A63381"/>
    <w:rsid w:val="00A64316"/>
    <w:rsid w:val="00A75767"/>
    <w:rsid w:val="00A87483"/>
    <w:rsid w:val="00A9413D"/>
    <w:rsid w:val="00A95064"/>
    <w:rsid w:val="00A964E2"/>
    <w:rsid w:val="00AB60FE"/>
    <w:rsid w:val="00AD1EAC"/>
    <w:rsid w:val="00AE064F"/>
    <w:rsid w:val="00AF44F7"/>
    <w:rsid w:val="00B40E3E"/>
    <w:rsid w:val="00B42928"/>
    <w:rsid w:val="00B54E63"/>
    <w:rsid w:val="00B60B50"/>
    <w:rsid w:val="00B6477C"/>
    <w:rsid w:val="00B65648"/>
    <w:rsid w:val="00B65825"/>
    <w:rsid w:val="00BA0A93"/>
    <w:rsid w:val="00BA23C4"/>
    <w:rsid w:val="00BC6A90"/>
    <w:rsid w:val="00BD1025"/>
    <w:rsid w:val="00BD2759"/>
    <w:rsid w:val="00BD40C6"/>
    <w:rsid w:val="00BE2253"/>
    <w:rsid w:val="00BE4DC2"/>
    <w:rsid w:val="00BE70F3"/>
    <w:rsid w:val="00BF1C75"/>
    <w:rsid w:val="00C128F0"/>
    <w:rsid w:val="00C13083"/>
    <w:rsid w:val="00C1766B"/>
    <w:rsid w:val="00C27594"/>
    <w:rsid w:val="00C354AE"/>
    <w:rsid w:val="00C4279A"/>
    <w:rsid w:val="00C644DA"/>
    <w:rsid w:val="00C70113"/>
    <w:rsid w:val="00C71A91"/>
    <w:rsid w:val="00C80C28"/>
    <w:rsid w:val="00CA2A78"/>
    <w:rsid w:val="00CA459E"/>
    <w:rsid w:val="00CB4500"/>
    <w:rsid w:val="00CC39F2"/>
    <w:rsid w:val="00CD6342"/>
    <w:rsid w:val="00CE7E38"/>
    <w:rsid w:val="00D037FF"/>
    <w:rsid w:val="00D05B88"/>
    <w:rsid w:val="00D2687C"/>
    <w:rsid w:val="00D321AC"/>
    <w:rsid w:val="00D539B4"/>
    <w:rsid w:val="00D547F5"/>
    <w:rsid w:val="00D57F00"/>
    <w:rsid w:val="00D75BEF"/>
    <w:rsid w:val="00D83B88"/>
    <w:rsid w:val="00D95ED1"/>
    <w:rsid w:val="00DA2138"/>
    <w:rsid w:val="00DA359A"/>
    <w:rsid w:val="00DC415E"/>
    <w:rsid w:val="00DD143A"/>
    <w:rsid w:val="00DD68CA"/>
    <w:rsid w:val="00DF40B0"/>
    <w:rsid w:val="00DF6FD9"/>
    <w:rsid w:val="00E00E64"/>
    <w:rsid w:val="00E03E6E"/>
    <w:rsid w:val="00E41F92"/>
    <w:rsid w:val="00E42C91"/>
    <w:rsid w:val="00E51297"/>
    <w:rsid w:val="00E72855"/>
    <w:rsid w:val="00E7591D"/>
    <w:rsid w:val="00E910D7"/>
    <w:rsid w:val="00E935E0"/>
    <w:rsid w:val="00E93C1D"/>
    <w:rsid w:val="00EA53F5"/>
    <w:rsid w:val="00EE2D6A"/>
    <w:rsid w:val="00EE70E2"/>
    <w:rsid w:val="00EF034D"/>
    <w:rsid w:val="00EF5531"/>
    <w:rsid w:val="00F0512A"/>
    <w:rsid w:val="00F05997"/>
    <w:rsid w:val="00F064F0"/>
    <w:rsid w:val="00F12200"/>
    <w:rsid w:val="00F13CBD"/>
    <w:rsid w:val="00F178AC"/>
    <w:rsid w:val="00F17DF0"/>
    <w:rsid w:val="00F229C7"/>
    <w:rsid w:val="00F229E6"/>
    <w:rsid w:val="00F27FB0"/>
    <w:rsid w:val="00F3090B"/>
    <w:rsid w:val="00F34BDD"/>
    <w:rsid w:val="00F36877"/>
    <w:rsid w:val="00F43C35"/>
    <w:rsid w:val="00F47674"/>
    <w:rsid w:val="00F52CCE"/>
    <w:rsid w:val="00F52FEC"/>
    <w:rsid w:val="00F644E5"/>
    <w:rsid w:val="00F71BF6"/>
    <w:rsid w:val="00F7791A"/>
    <w:rsid w:val="00F82725"/>
    <w:rsid w:val="00F847D1"/>
    <w:rsid w:val="00F86170"/>
    <w:rsid w:val="00F875FC"/>
    <w:rsid w:val="00F91BF3"/>
    <w:rsid w:val="00FA3C45"/>
    <w:rsid w:val="00FC65F2"/>
    <w:rsid w:val="00FE2B0D"/>
    <w:rsid w:val="00FF3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f,#036"/>
    </o:shapedefaults>
    <o:shapelayout v:ext="edit">
      <o:idmap v:ext="edit" data="2"/>
    </o:shapelayout>
  </w:shapeDefaults>
  <w:decimalSymbol w:val="."/>
  <w:listSeparator w:val=","/>
  <w14:docId w14:val="01F3440E"/>
  <w15:chartTrackingRefBased/>
  <w15:docId w15:val="{A556AF70-64E3-4BF8-9BED-55A70EE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1B5"/>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table" w:styleId="a7">
    <w:name w:val="Table Grid"/>
    <w:basedOn w:val="a1"/>
    <w:uiPriority w:val="39"/>
    <w:rsid w:val="006A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555EE"/>
    <w:rPr>
      <w:color w:val="605E5C"/>
      <w:shd w:val="clear" w:color="auto" w:fill="E1DFDD"/>
    </w:rPr>
  </w:style>
  <w:style w:type="paragraph" w:styleId="a9">
    <w:name w:val="List Paragraph"/>
    <w:basedOn w:val="a"/>
    <w:uiPriority w:val="34"/>
    <w:qFormat/>
    <w:rsid w:val="001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09E-F64F-453B-96A9-34256A7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100 חדש</Template>
  <TotalTime>2396</TotalTime>
  <Pages>4</Pages>
  <Words>471</Words>
  <Characters>2356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2822</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Fani</dc:creator>
  <cp:keywords/>
  <dc:description/>
  <cp:lastModifiedBy>לישכת ראש המועצה ך</cp:lastModifiedBy>
  <cp:revision>63</cp:revision>
  <cp:lastPrinted>2024-01-02T12:43:00Z</cp:lastPrinted>
  <dcterms:created xsi:type="dcterms:W3CDTF">2020-12-29T14:20:00Z</dcterms:created>
  <dcterms:modified xsi:type="dcterms:W3CDTF">2025-01-01T14:50:00Z</dcterms:modified>
</cp:coreProperties>
</file>